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5FDC" w14:textId="77777777" w:rsidR="0092679B" w:rsidRDefault="0092679B" w:rsidP="0092679B">
      <w:pPr>
        <w:pBdr>
          <w:top w:val="single" w:sz="18" w:space="1" w:color="auto"/>
          <w:bottom w:val="single" w:sz="18" w:space="1" w:color="auto"/>
        </w:pBdr>
        <w:spacing w:before="100" w:beforeAutospacing="1" w:after="100" w:afterAutospacing="1"/>
        <w:jc w:val="center"/>
        <w:textAlignment w:val="baseline"/>
        <w:rPr>
          <w:rFonts w:ascii="Arial" w:hAnsi="Arial" w:cs="Arial"/>
          <w:lang w:eastAsia="en-GB"/>
        </w:rPr>
      </w:pPr>
    </w:p>
    <w:p w14:paraId="0FD74361" w14:textId="77777777" w:rsidR="0092679B" w:rsidRDefault="0092679B" w:rsidP="0092679B">
      <w:pPr>
        <w:pBdr>
          <w:top w:val="single" w:sz="18" w:space="1" w:color="auto"/>
          <w:bottom w:val="single" w:sz="18" w:space="1" w:color="auto"/>
        </w:pBdr>
        <w:spacing w:before="100" w:beforeAutospacing="1" w:after="100" w:afterAutospacing="1"/>
        <w:jc w:val="center"/>
        <w:textAlignment w:val="baseline"/>
        <w:rPr>
          <w:rFonts w:ascii="Bookman Old Style" w:hAnsi="Bookman Old Style" w:cs="Arial"/>
          <w:sz w:val="36"/>
          <w:szCs w:val="36"/>
          <w:lang w:eastAsia="en-GB"/>
        </w:rPr>
      </w:pPr>
      <w:r w:rsidRPr="00DA0D34">
        <w:rPr>
          <w:rFonts w:ascii="Bookman Old Style" w:hAnsi="Bookman Old Style" w:cs="Arial"/>
          <w:b/>
          <w:bCs/>
          <w:sz w:val="36"/>
          <w:szCs w:val="36"/>
          <w:lang w:eastAsia="en-GB"/>
        </w:rPr>
        <w:t>MILTON BRYAN PARISH MEETING</w:t>
      </w:r>
      <w:r w:rsidRPr="00DA0D34">
        <w:rPr>
          <w:rFonts w:ascii="Bookman Old Style" w:hAnsi="Bookman Old Style" w:cs="Arial"/>
          <w:sz w:val="36"/>
          <w:szCs w:val="36"/>
          <w:lang w:eastAsia="en-GB"/>
        </w:rPr>
        <w:t> </w:t>
      </w:r>
    </w:p>
    <w:p w14:paraId="5040AC84" w14:textId="77777777" w:rsidR="0092679B" w:rsidRPr="00DA0D34" w:rsidRDefault="0092679B" w:rsidP="0092679B">
      <w:pPr>
        <w:pBdr>
          <w:top w:val="single" w:sz="18" w:space="1" w:color="auto"/>
          <w:bottom w:val="single" w:sz="18" w:space="1" w:color="auto"/>
        </w:pBdr>
        <w:spacing w:before="100" w:beforeAutospacing="1" w:after="100" w:afterAutospacing="1"/>
        <w:jc w:val="center"/>
        <w:textAlignment w:val="baseline"/>
        <w:rPr>
          <w:rFonts w:ascii="Bookman Old Style" w:hAnsi="Bookman Old Style" w:cs="Arial"/>
          <w:sz w:val="12"/>
          <w:szCs w:val="12"/>
          <w:lang w:eastAsia="en-GB"/>
        </w:rPr>
      </w:pPr>
    </w:p>
    <w:p w14:paraId="5C271A58" w14:textId="77777777" w:rsidR="0092679B" w:rsidRDefault="0092679B" w:rsidP="0092679B">
      <w:pPr>
        <w:ind w:left="-114"/>
        <w:jc w:val="center"/>
        <w:rPr>
          <w:rFonts w:ascii="Arial" w:hAnsi="Arial" w:cs="Arial"/>
          <w:b/>
        </w:rPr>
      </w:pPr>
    </w:p>
    <w:p w14:paraId="632A8C5D" w14:textId="77777777" w:rsidR="0092679B" w:rsidRPr="00D16341" w:rsidRDefault="0092679B" w:rsidP="0092679B">
      <w:pPr>
        <w:ind w:left="-114"/>
        <w:jc w:val="center"/>
        <w:rPr>
          <w:rFonts w:ascii="Arial" w:hAnsi="Arial" w:cs="Arial"/>
          <w:b/>
          <w:sz w:val="36"/>
          <w:szCs w:val="36"/>
        </w:rPr>
      </w:pPr>
      <w:r w:rsidRPr="00D16341">
        <w:rPr>
          <w:rFonts w:ascii="Arial" w:hAnsi="Arial" w:cs="Arial"/>
          <w:b/>
          <w:sz w:val="36"/>
          <w:szCs w:val="36"/>
        </w:rPr>
        <w:t>Minutes of the Milton Bryan Parish Meeting</w:t>
      </w:r>
    </w:p>
    <w:p w14:paraId="7257C94A" w14:textId="3C7360A4" w:rsidR="0092679B" w:rsidRPr="00D16341" w:rsidRDefault="0092679B" w:rsidP="0092679B">
      <w:pPr>
        <w:ind w:left="-114"/>
        <w:jc w:val="center"/>
        <w:rPr>
          <w:rFonts w:ascii="Arial" w:hAnsi="Arial" w:cs="Arial"/>
          <w:b/>
          <w:sz w:val="36"/>
          <w:szCs w:val="36"/>
        </w:rPr>
      </w:pPr>
      <w:r w:rsidRPr="00D16341">
        <w:rPr>
          <w:rFonts w:ascii="Arial" w:hAnsi="Arial" w:cs="Arial"/>
          <w:b/>
          <w:sz w:val="36"/>
          <w:szCs w:val="36"/>
        </w:rPr>
        <w:t xml:space="preserve">held on Wednesday </w:t>
      </w:r>
      <w:r w:rsidR="009D020F">
        <w:rPr>
          <w:rFonts w:ascii="Arial" w:hAnsi="Arial" w:cs="Arial"/>
          <w:b/>
          <w:sz w:val="36"/>
          <w:szCs w:val="36"/>
        </w:rPr>
        <w:t>29</w:t>
      </w:r>
      <w:r w:rsidR="009D020F" w:rsidRPr="009D020F">
        <w:rPr>
          <w:rFonts w:ascii="Arial" w:hAnsi="Arial" w:cs="Arial"/>
          <w:b/>
          <w:sz w:val="36"/>
          <w:szCs w:val="36"/>
          <w:vertAlign w:val="superscript"/>
        </w:rPr>
        <w:t>th</w:t>
      </w:r>
      <w:r w:rsidR="009D020F">
        <w:rPr>
          <w:rFonts w:ascii="Arial" w:hAnsi="Arial" w:cs="Arial"/>
          <w:b/>
          <w:sz w:val="36"/>
          <w:szCs w:val="36"/>
        </w:rPr>
        <w:t xml:space="preserve"> October</w:t>
      </w:r>
      <w:r w:rsidR="00DC3DDC">
        <w:rPr>
          <w:rFonts w:ascii="Arial" w:hAnsi="Arial" w:cs="Arial"/>
          <w:b/>
          <w:sz w:val="36"/>
          <w:szCs w:val="36"/>
        </w:rPr>
        <w:t xml:space="preserve"> 2025</w:t>
      </w:r>
    </w:p>
    <w:p w14:paraId="2CD1FF3D" w14:textId="77777777" w:rsidR="0092679B" w:rsidRPr="00D16341" w:rsidRDefault="0092679B" w:rsidP="0092679B">
      <w:pPr>
        <w:ind w:left="-114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 the Village Hall</w:t>
      </w:r>
    </w:p>
    <w:p w14:paraId="0F399B9C" w14:textId="77777777" w:rsidR="0092679B" w:rsidRDefault="0092679B" w:rsidP="0092679B">
      <w:pPr>
        <w:ind w:left="-171" w:right="6"/>
        <w:rPr>
          <w:rFonts w:ascii="Arial" w:hAnsi="Arial" w:cs="Arial"/>
        </w:rPr>
      </w:pPr>
    </w:p>
    <w:p w14:paraId="301357FC" w14:textId="0488FD97" w:rsidR="0092679B" w:rsidRDefault="0092679B" w:rsidP="0092679B">
      <w:pPr>
        <w:ind w:right="6"/>
        <w:rPr>
          <w:rFonts w:ascii="Arial" w:hAnsi="Arial" w:cs="Arial"/>
        </w:rPr>
      </w:pPr>
      <w:r w:rsidRPr="006A5323">
        <w:rPr>
          <w:rFonts w:ascii="Arial" w:hAnsi="Arial" w:cs="Arial"/>
        </w:rPr>
        <w:t>Present</w:t>
      </w:r>
      <w:r w:rsidRPr="006A5323">
        <w:rPr>
          <w:rFonts w:ascii="Arial" w:hAnsi="Arial" w:cs="Arial"/>
          <w:i/>
        </w:rP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D020F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members of the public, Peter Horrocks – Chairman,</w:t>
      </w:r>
    </w:p>
    <w:p w14:paraId="71232DBE" w14:textId="2C0EB69A" w:rsidR="0092679B" w:rsidRDefault="00CE6737" w:rsidP="009D020F">
      <w:pPr>
        <w:ind w:left="1440" w:right="6"/>
        <w:rPr>
          <w:rFonts w:ascii="Arial" w:hAnsi="Arial" w:cs="Arial"/>
        </w:rPr>
      </w:pPr>
      <w:r>
        <w:rPr>
          <w:rFonts w:ascii="Arial" w:hAnsi="Arial" w:cs="Arial"/>
        </w:rPr>
        <w:t xml:space="preserve">CBC Cllr J Baker, Reverend Rachel Snow, </w:t>
      </w:r>
      <w:r w:rsidR="009D020F">
        <w:rPr>
          <w:rFonts w:ascii="Arial" w:hAnsi="Arial" w:cs="Arial"/>
        </w:rPr>
        <w:t xml:space="preserve">Dominic Smith – Woburn Estate, </w:t>
      </w:r>
      <w:r w:rsidR="0092679B">
        <w:rPr>
          <w:rFonts w:ascii="Arial" w:hAnsi="Arial" w:cs="Arial"/>
        </w:rPr>
        <w:t>Karen Barker – Clerk</w:t>
      </w:r>
    </w:p>
    <w:p w14:paraId="2400ADEC" w14:textId="77777777" w:rsidR="00265441" w:rsidRDefault="00265441" w:rsidP="0092679B">
      <w:pPr>
        <w:ind w:left="549" w:right="6" w:firstLine="891"/>
        <w:rPr>
          <w:rFonts w:ascii="Arial" w:hAnsi="Arial" w:cs="Arial"/>
        </w:rPr>
      </w:pPr>
    </w:p>
    <w:p w14:paraId="6CD1582F" w14:textId="54F06554" w:rsidR="00265441" w:rsidRPr="006A5323" w:rsidRDefault="00265441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7</w:t>
      </w:r>
      <w:r w:rsidR="009D020F">
        <w:rPr>
          <w:rFonts w:ascii="Arial" w:hAnsi="Arial" w:cs="Arial"/>
          <w:lang w:val="en-GB"/>
        </w:rPr>
        <w:t>82</w:t>
      </w:r>
      <w:r w:rsidRPr="006A5323">
        <w:rPr>
          <w:rFonts w:ascii="Arial" w:hAnsi="Arial" w:cs="Arial"/>
          <w:lang w:val="en-GB"/>
        </w:rPr>
        <w:tab/>
      </w:r>
      <w:r w:rsidRPr="006A5323">
        <w:rPr>
          <w:rFonts w:ascii="Arial" w:hAnsi="Arial" w:cs="Arial"/>
          <w:b/>
          <w:u w:val="single"/>
          <w:lang w:val="en-GB"/>
        </w:rPr>
        <w:t>Apologies</w:t>
      </w:r>
      <w:r w:rsidRPr="006A5323">
        <w:rPr>
          <w:rFonts w:ascii="Arial" w:hAnsi="Arial" w:cs="Arial"/>
          <w:lang w:val="en-GB"/>
        </w:rPr>
        <w:t>:</w:t>
      </w:r>
    </w:p>
    <w:p w14:paraId="3630F32B" w14:textId="16022C7C" w:rsidR="00265441" w:rsidRDefault="009D020F" w:rsidP="00265441">
      <w:pPr>
        <w:tabs>
          <w:tab w:val="left" w:pos="456"/>
        </w:tabs>
        <w:ind w:left="45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Alan White - PCC</w:t>
      </w:r>
    </w:p>
    <w:p w14:paraId="0EED8846" w14:textId="77777777" w:rsidR="00265441" w:rsidRDefault="00265441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</w:p>
    <w:p w14:paraId="7A83F0D9" w14:textId="0520EC10" w:rsidR="00265441" w:rsidRPr="006A5323" w:rsidRDefault="00265441" w:rsidP="00265441">
      <w:pPr>
        <w:ind w:left="456" w:hanging="570"/>
        <w:rPr>
          <w:rFonts w:ascii="Arial" w:hAnsi="Arial" w:cs="Arial"/>
          <w:color w:val="FF00FF"/>
          <w:lang w:val="en-GB"/>
        </w:rPr>
      </w:pPr>
      <w:r>
        <w:rPr>
          <w:rFonts w:ascii="Arial" w:hAnsi="Arial" w:cs="Arial"/>
          <w:lang w:val="en-GB"/>
        </w:rPr>
        <w:t>7</w:t>
      </w:r>
      <w:r w:rsidR="009D020F">
        <w:rPr>
          <w:rFonts w:ascii="Arial" w:hAnsi="Arial" w:cs="Arial"/>
          <w:lang w:val="en-GB"/>
        </w:rPr>
        <w:t>8</w:t>
      </w:r>
      <w:r w:rsidR="00047CF8">
        <w:rPr>
          <w:rFonts w:ascii="Arial" w:hAnsi="Arial" w:cs="Arial"/>
          <w:lang w:val="en-GB"/>
        </w:rPr>
        <w:t>3</w:t>
      </w:r>
      <w:r>
        <w:rPr>
          <w:rFonts w:ascii="Arial" w:hAnsi="Arial" w:cs="Arial"/>
          <w:lang w:val="en-GB"/>
        </w:rPr>
        <w:tab/>
      </w:r>
      <w:r w:rsidRPr="006A5323">
        <w:rPr>
          <w:rFonts w:ascii="Arial" w:hAnsi="Arial" w:cs="Arial"/>
          <w:b/>
          <w:u w:val="single"/>
          <w:lang w:val="en-GB"/>
        </w:rPr>
        <w:t>Minutes of previous meeting</w:t>
      </w:r>
      <w:r w:rsidRPr="006A5323">
        <w:rPr>
          <w:rFonts w:ascii="Arial" w:hAnsi="Arial" w:cs="Arial"/>
          <w:lang w:val="en-GB"/>
        </w:rPr>
        <w:t>:</w:t>
      </w:r>
    </w:p>
    <w:p w14:paraId="32BBA8F9" w14:textId="6D11B70F" w:rsidR="00265441" w:rsidRDefault="00265441" w:rsidP="00265441">
      <w:pPr>
        <w:ind w:left="45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Pr="006A5323">
        <w:rPr>
          <w:rFonts w:ascii="Arial" w:hAnsi="Arial" w:cs="Arial"/>
          <w:lang w:val="en-GB"/>
        </w:rPr>
        <w:t xml:space="preserve">Minutes of the Parish Meeting </w:t>
      </w:r>
      <w:r>
        <w:rPr>
          <w:rFonts w:ascii="Arial" w:hAnsi="Arial" w:cs="Arial"/>
          <w:lang w:val="en-GB"/>
        </w:rPr>
        <w:t xml:space="preserve">held on </w:t>
      </w:r>
      <w:r w:rsidR="009D020F">
        <w:rPr>
          <w:rFonts w:ascii="Arial" w:hAnsi="Arial" w:cs="Arial"/>
          <w:lang w:val="en-GB"/>
        </w:rPr>
        <w:t>28</w:t>
      </w:r>
      <w:r w:rsidR="009D020F" w:rsidRPr="009D020F">
        <w:rPr>
          <w:rFonts w:ascii="Arial" w:hAnsi="Arial" w:cs="Arial"/>
          <w:vertAlign w:val="superscript"/>
          <w:lang w:val="en-GB"/>
        </w:rPr>
        <w:t>th</w:t>
      </w:r>
      <w:r w:rsidR="009D020F">
        <w:rPr>
          <w:rFonts w:ascii="Arial" w:hAnsi="Arial" w:cs="Arial"/>
          <w:lang w:val="en-GB"/>
        </w:rPr>
        <w:t xml:space="preserve"> May </w:t>
      </w:r>
      <w:r w:rsidR="009A1460">
        <w:rPr>
          <w:rFonts w:ascii="Arial" w:hAnsi="Arial" w:cs="Arial"/>
          <w:lang w:val="en-GB"/>
        </w:rPr>
        <w:t>2025</w:t>
      </w:r>
      <w:r>
        <w:rPr>
          <w:rFonts w:ascii="Arial" w:hAnsi="Arial" w:cs="Arial"/>
          <w:lang w:val="en-GB"/>
        </w:rPr>
        <w:t xml:space="preserve"> were approved and agreed by all those present.  The minutes were signed by the Chairman </w:t>
      </w:r>
      <w:r w:rsidRPr="006A5323">
        <w:rPr>
          <w:rFonts w:ascii="Arial" w:hAnsi="Arial" w:cs="Arial"/>
          <w:lang w:val="en-GB"/>
        </w:rPr>
        <w:t>as a true record of events</w:t>
      </w:r>
      <w:r>
        <w:rPr>
          <w:rFonts w:ascii="Arial" w:hAnsi="Arial" w:cs="Arial"/>
          <w:lang w:val="en-GB"/>
        </w:rPr>
        <w:t>.</w:t>
      </w:r>
    </w:p>
    <w:p w14:paraId="644E20E9" w14:textId="77777777" w:rsidR="00265441" w:rsidRDefault="00265441" w:rsidP="00265441">
      <w:pPr>
        <w:tabs>
          <w:tab w:val="left" w:pos="456"/>
        </w:tabs>
        <w:rPr>
          <w:rFonts w:ascii="Arial" w:hAnsi="Arial" w:cs="Arial"/>
        </w:rPr>
      </w:pPr>
    </w:p>
    <w:p w14:paraId="24517D49" w14:textId="14E99A5F" w:rsidR="00265441" w:rsidRPr="00332443" w:rsidRDefault="00265441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  <w:r>
        <w:rPr>
          <w:rFonts w:ascii="Arial" w:hAnsi="Arial" w:cs="Arial"/>
          <w:bCs/>
          <w:lang w:val="en-GB"/>
        </w:rPr>
        <w:t>7</w:t>
      </w:r>
      <w:r w:rsidR="009D020F">
        <w:rPr>
          <w:rFonts w:ascii="Arial" w:hAnsi="Arial" w:cs="Arial"/>
          <w:bCs/>
          <w:lang w:val="en-GB"/>
        </w:rPr>
        <w:t>8</w:t>
      </w:r>
      <w:r w:rsidR="00047CF8">
        <w:rPr>
          <w:rFonts w:ascii="Arial" w:hAnsi="Arial" w:cs="Arial"/>
          <w:bCs/>
          <w:lang w:val="en-GB"/>
        </w:rPr>
        <w:t>4</w:t>
      </w:r>
      <w:r w:rsidRPr="00332443">
        <w:rPr>
          <w:rFonts w:ascii="Arial" w:hAnsi="Arial" w:cs="Arial"/>
          <w:b/>
          <w:lang w:val="en-GB"/>
        </w:rPr>
        <w:tab/>
      </w:r>
      <w:r w:rsidRPr="00332443">
        <w:rPr>
          <w:rFonts w:ascii="Arial" w:hAnsi="Arial" w:cs="Arial"/>
          <w:b/>
          <w:u w:val="single"/>
          <w:lang w:val="en-GB"/>
        </w:rPr>
        <w:t>Matters Arising</w:t>
      </w:r>
      <w:r w:rsidRPr="00332443">
        <w:rPr>
          <w:rFonts w:ascii="Arial" w:hAnsi="Arial" w:cs="Arial"/>
          <w:lang w:val="en-GB"/>
        </w:rPr>
        <w:t>:</w:t>
      </w:r>
    </w:p>
    <w:p w14:paraId="65402FE9" w14:textId="77777777" w:rsidR="00265441" w:rsidRDefault="00265441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There were no matters arising from the previous minutes.</w:t>
      </w:r>
    </w:p>
    <w:p w14:paraId="6A7AE80A" w14:textId="77777777" w:rsidR="00265441" w:rsidRDefault="00265441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</w:p>
    <w:p w14:paraId="0824C524" w14:textId="3B4C7BB0" w:rsidR="00265441" w:rsidRDefault="00265441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7</w:t>
      </w:r>
      <w:r w:rsidR="009D020F">
        <w:rPr>
          <w:rFonts w:ascii="Arial" w:hAnsi="Arial" w:cs="Arial"/>
          <w:lang w:val="en-GB"/>
        </w:rPr>
        <w:t>8</w:t>
      </w:r>
      <w:r w:rsidR="00047CF8">
        <w:rPr>
          <w:rFonts w:ascii="Arial" w:hAnsi="Arial" w:cs="Arial"/>
          <w:lang w:val="en-GB"/>
        </w:rPr>
        <w:t>5</w:t>
      </w:r>
      <w:r w:rsidRPr="006A5323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u w:val="single"/>
          <w:lang w:val="en-GB"/>
        </w:rPr>
        <w:t>Reports and Representations</w:t>
      </w:r>
      <w:r w:rsidRPr="0085740B">
        <w:rPr>
          <w:rFonts w:ascii="Arial" w:hAnsi="Arial" w:cs="Arial"/>
          <w:b/>
          <w:u w:val="single"/>
          <w:lang w:val="en-GB"/>
        </w:rPr>
        <w:t>:</w:t>
      </w:r>
    </w:p>
    <w:p w14:paraId="6B6511DD" w14:textId="133DC8AE" w:rsidR="00A459D7" w:rsidRDefault="00265441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  <w:r w:rsidRPr="00A048D3">
        <w:rPr>
          <w:rFonts w:ascii="Arial" w:hAnsi="Arial" w:cs="Arial"/>
          <w:lang w:val="en-GB"/>
        </w:rPr>
        <w:tab/>
        <w:t>7</w:t>
      </w:r>
      <w:r w:rsidR="009D020F">
        <w:rPr>
          <w:rFonts w:ascii="Arial" w:hAnsi="Arial" w:cs="Arial"/>
          <w:lang w:val="en-GB"/>
        </w:rPr>
        <w:t>8</w:t>
      </w:r>
      <w:r w:rsidR="00047CF8">
        <w:rPr>
          <w:rFonts w:ascii="Arial" w:hAnsi="Arial" w:cs="Arial"/>
          <w:lang w:val="en-GB"/>
        </w:rPr>
        <w:t>5</w:t>
      </w:r>
      <w:r w:rsidRPr="00A048D3">
        <w:rPr>
          <w:rFonts w:ascii="Arial" w:hAnsi="Arial" w:cs="Arial"/>
          <w:lang w:val="en-GB"/>
        </w:rPr>
        <w:t>.1</w:t>
      </w:r>
      <w:r w:rsidRPr="00A048D3">
        <w:rPr>
          <w:rFonts w:ascii="Arial" w:hAnsi="Arial" w:cs="Arial"/>
          <w:lang w:val="en-GB"/>
        </w:rPr>
        <w:tab/>
        <w:t xml:space="preserve">CBC Cllr J Baker </w:t>
      </w:r>
      <w:r w:rsidR="00A459D7">
        <w:rPr>
          <w:rFonts w:ascii="Arial" w:hAnsi="Arial" w:cs="Arial"/>
          <w:lang w:val="en-GB"/>
        </w:rPr>
        <w:t>gave a report:</w:t>
      </w:r>
    </w:p>
    <w:p w14:paraId="521FFD96" w14:textId="24A26529" w:rsidR="006F0832" w:rsidRPr="008F7745" w:rsidRDefault="008F7745" w:rsidP="008F7745">
      <w:pPr>
        <w:pStyle w:val="ListParagraph"/>
        <w:numPr>
          <w:ilvl w:val="0"/>
          <w:numId w:val="5"/>
        </w:numPr>
        <w:tabs>
          <w:tab w:val="left" w:pos="456"/>
        </w:tabs>
        <w:ind w:left="1800"/>
        <w:rPr>
          <w:rFonts w:ascii="Arial" w:hAnsi="Arial" w:cs="Arial"/>
          <w:sz w:val="24"/>
          <w:szCs w:val="24"/>
        </w:rPr>
      </w:pPr>
      <w:r w:rsidRPr="008F7745">
        <w:rPr>
          <w:rFonts w:ascii="Arial" w:hAnsi="Arial" w:cs="Arial"/>
          <w:sz w:val="24"/>
          <w:szCs w:val="24"/>
        </w:rPr>
        <w:t>CBC Cllr Baker has been b</w:t>
      </w:r>
      <w:r w:rsidR="00882F08" w:rsidRPr="008F7745">
        <w:rPr>
          <w:rFonts w:ascii="Arial" w:hAnsi="Arial" w:cs="Arial"/>
          <w:sz w:val="24"/>
          <w:szCs w:val="24"/>
        </w:rPr>
        <w:t xml:space="preserve">usy </w:t>
      </w:r>
      <w:r w:rsidR="00FD575A">
        <w:rPr>
          <w:rFonts w:ascii="Arial" w:hAnsi="Arial" w:cs="Arial"/>
          <w:sz w:val="24"/>
          <w:szCs w:val="24"/>
        </w:rPr>
        <w:t>r</w:t>
      </w:r>
      <w:r w:rsidR="00882F08" w:rsidRPr="008F7745">
        <w:rPr>
          <w:rFonts w:ascii="Arial" w:hAnsi="Arial" w:cs="Arial"/>
          <w:sz w:val="24"/>
          <w:szCs w:val="24"/>
        </w:rPr>
        <w:t xml:space="preserve">epresenting the village since </w:t>
      </w:r>
      <w:r w:rsidR="00FD575A">
        <w:rPr>
          <w:rFonts w:ascii="Arial" w:hAnsi="Arial" w:cs="Arial"/>
          <w:sz w:val="24"/>
          <w:szCs w:val="24"/>
        </w:rPr>
        <w:t>May</w:t>
      </w:r>
      <w:r w:rsidR="006F0832" w:rsidRPr="008F7745">
        <w:rPr>
          <w:rFonts w:ascii="Arial" w:hAnsi="Arial" w:cs="Arial"/>
          <w:sz w:val="24"/>
          <w:szCs w:val="24"/>
        </w:rPr>
        <w:t xml:space="preserve"> </w:t>
      </w:r>
      <w:r w:rsidR="00FD575A">
        <w:rPr>
          <w:rFonts w:ascii="Arial" w:hAnsi="Arial" w:cs="Arial"/>
          <w:sz w:val="24"/>
          <w:szCs w:val="24"/>
        </w:rPr>
        <w:t xml:space="preserve">regarding </w:t>
      </w:r>
      <w:r w:rsidR="006F0832" w:rsidRPr="008F7745">
        <w:rPr>
          <w:rFonts w:ascii="Arial" w:hAnsi="Arial" w:cs="Arial"/>
          <w:sz w:val="24"/>
          <w:szCs w:val="24"/>
        </w:rPr>
        <w:t>various issues</w:t>
      </w:r>
      <w:r w:rsidR="00882F08" w:rsidRPr="008F7745">
        <w:rPr>
          <w:rFonts w:ascii="Arial" w:hAnsi="Arial" w:cs="Arial"/>
          <w:sz w:val="24"/>
          <w:szCs w:val="24"/>
        </w:rPr>
        <w:t xml:space="preserve">.  </w:t>
      </w:r>
    </w:p>
    <w:p w14:paraId="2AFD397F" w14:textId="44F7CFB6" w:rsidR="006F0832" w:rsidRPr="008F7745" w:rsidRDefault="00882F08" w:rsidP="008F7745">
      <w:pPr>
        <w:pStyle w:val="ListParagraph"/>
        <w:numPr>
          <w:ilvl w:val="0"/>
          <w:numId w:val="5"/>
        </w:numPr>
        <w:tabs>
          <w:tab w:val="left" w:pos="456"/>
        </w:tabs>
        <w:ind w:left="1800"/>
        <w:rPr>
          <w:rFonts w:ascii="Arial" w:hAnsi="Arial" w:cs="Arial"/>
          <w:sz w:val="24"/>
          <w:szCs w:val="24"/>
        </w:rPr>
      </w:pPr>
      <w:r w:rsidRPr="008F7745">
        <w:rPr>
          <w:rFonts w:ascii="Arial" w:hAnsi="Arial" w:cs="Arial"/>
          <w:sz w:val="24"/>
          <w:szCs w:val="24"/>
        </w:rPr>
        <w:t xml:space="preserve">Central </w:t>
      </w:r>
      <w:r w:rsidR="006F0832" w:rsidRPr="008F7745">
        <w:rPr>
          <w:rFonts w:ascii="Arial" w:hAnsi="Arial" w:cs="Arial"/>
          <w:sz w:val="24"/>
          <w:szCs w:val="24"/>
        </w:rPr>
        <w:t>B</w:t>
      </w:r>
      <w:r w:rsidRPr="008F7745">
        <w:rPr>
          <w:rFonts w:ascii="Arial" w:hAnsi="Arial" w:cs="Arial"/>
          <w:sz w:val="24"/>
          <w:szCs w:val="24"/>
        </w:rPr>
        <w:t xml:space="preserve">eds </w:t>
      </w:r>
      <w:r w:rsidR="006F0832" w:rsidRPr="008F7745">
        <w:rPr>
          <w:rFonts w:ascii="Arial" w:hAnsi="Arial" w:cs="Arial"/>
          <w:sz w:val="24"/>
          <w:szCs w:val="24"/>
        </w:rPr>
        <w:t>C</w:t>
      </w:r>
      <w:r w:rsidRPr="008F7745">
        <w:rPr>
          <w:rFonts w:ascii="Arial" w:hAnsi="Arial" w:cs="Arial"/>
          <w:sz w:val="24"/>
          <w:szCs w:val="24"/>
        </w:rPr>
        <w:t xml:space="preserve">ouncil have been undertaking a community governance review which includes </w:t>
      </w:r>
      <w:r w:rsidR="00FD575A">
        <w:rPr>
          <w:rFonts w:ascii="Arial" w:hAnsi="Arial" w:cs="Arial"/>
          <w:sz w:val="24"/>
          <w:szCs w:val="24"/>
        </w:rPr>
        <w:t xml:space="preserve">the </w:t>
      </w:r>
      <w:r w:rsidRPr="008F7745">
        <w:rPr>
          <w:rFonts w:ascii="Arial" w:hAnsi="Arial" w:cs="Arial"/>
          <w:sz w:val="24"/>
          <w:szCs w:val="24"/>
        </w:rPr>
        <w:t xml:space="preserve">review </w:t>
      </w:r>
      <w:r w:rsidR="00FD575A">
        <w:rPr>
          <w:rFonts w:ascii="Arial" w:hAnsi="Arial" w:cs="Arial"/>
          <w:sz w:val="24"/>
          <w:szCs w:val="24"/>
        </w:rPr>
        <w:t xml:space="preserve">of </w:t>
      </w:r>
      <w:r w:rsidRPr="008F7745">
        <w:rPr>
          <w:rFonts w:ascii="Arial" w:hAnsi="Arial" w:cs="Arial"/>
          <w:sz w:val="24"/>
          <w:szCs w:val="24"/>
        </w:rPr>
        <w:t>parish boundaries</w:t>
      </w:r>
      <w:r w:rsidR="006F0832" w:rsidRPr="008F7745">
        <w:rPr>
          <w:rFonts w:ascii="Arial" w:hAnsi="Arial" w:cs="Arial"/>
          <w:sz w:val="24"/>
          <w:szCs w:val="24"/>
        </w:rPr>
        <w:t xml:space="preserve">, </w:t>
      </w:r>
      <w:r w:rsidR="00FD575A">
        <w:rPr>
          <w:rFonts w:ascii="Arial" w:hAnsi="Arial" w:cs="Arial"/>
          <w:sz w:val="24"/>
          <w:szCs w:val="24"/>
        </w:rPr>
        <w:t xml:space="preserve">to </w:t>
      </w:r>
      <w:r w:rsidR="006F0832" w:rsidRPr="008F7745">
        <w:rPr>
          <w:rFonts w:ascii="Arial" w:hAnsi="Arial" w:cs="Arial"/>
          <w:sz w:val="24"/>
          <w:szCs w:val="24"/>
        </w:rPr>
        <w:t>create, merge, or abolish parishes and change electoral arrangements like the number of councillors.  The process ensures that the governance of a community reflects its identity, interests, and needs</w:t>
      </w:r>
      <w:r w:rsidR="00EE69ED">
        <w:rPr>
          <w:rFonts w:ascii="Arial" w:hAnsi="Arial" w:cs="Arial"/>
          <w:sz w:val="24"/>
          <w:szCs w:val="24"/>
        </w:rPr>
        <w:t xml:space="preserve">.  </w:t>
      </w:r>
      <w:r w:rsidR="00FD575A">
        <w:rPr>
          <w:rFonts w:ascii="Arial" w:hAnsi="Arial" w:cs="Arial"/>
          <w:sz w:val="24"/>
          <w:szCs w:val="24"/>
        </w:rPr>
        <w:t>S</w:t>
      </w:r>
      <w:r w:rsidRPr="008F7745">
        <w:rPr>
          <w:rFonts w:ascii="Arial" w:hAnsi="Arial" w:cs="Arial"/>
          <w:sz w:val="24"/>
          <w:szCs w:val="24"/>
        </w:rPr>
        <w:t xml:space="preserve">ome parishes have </w:t>
      </w:r>
      <w:r w:rsidR="00EE69ED">
        <w:rPr>
          <w:rFonts w:ascii="Arial" w:hAnsi="Arial" w:cs="Arial"/>
          <w:sz w:val="24"/>
          <w:szCs w:val="24"/>
        </w:rPr>
        <w:t xml:space="preserve">requested </w:t>
      </w:r>
      <w:r w:rsidRPr="008F7745">
        <w:rPr>
          <w:rFonts w:ascii="Arial" w:hAnsi="Arial" w:cs="Arial"/>
          <w:sz w:val="24"/>
          <w:szCs w:val="24"/>
        </w:rPr>
        <w:t xml:space="preserve">changes and </w:t>
      </w:r>
      <w:r w:rsidR="00FD575A">
        <w:rPr>
          <w:rFonts w:ascii="Arial" w:hAnsi="Arial" w:cs="Arial"/>
          <w:sz w:val="24"/>
          <w:szCs w:val="24"/>
        </w:rPr>
        <w:t xml:space="preserve">CBC will </w:t>
      </w:r>
      <w:r w:rsidR="00EE69ED">
        <w:rPr>
          <w:rFonts w:ascii="Arial" w:hAnsi="Arial" w:cs="Arial"/>
          <w:sz w:val="24"/>
          <w:szCs w:val="24"/>
        </w:rPr>
        <w:t xml:space="preserve">have to carry out consultations </w:t>
      </w:r>
      <w:r w:rsidRPr="008F7745">
        <w:rPr>
          <w:rFonts w:ascii="Arial" w:hAnsi="Arial" w:cs="Arial"/>
          <w:sz w:val="24"/>
          <w:szCs w:val="24"/>
        </w:rPr>
        <w:t>but there is nothing affecting Milton Bryan.</w:t>
      </w:r>
    </w:p>
    <w:p w14:paraId="42B80534" w14:textId="7631104A" w:rsidR="006F0832" w:rsidRPr="008F7745" w:rsidRDefault="008F7745" w:rsidP="008F7745">
      <w:pPr>
        <w:pStyle w:val="ListParagraph"/>
        <w:numPr>
          <w:ilvl w:val="0"/>
          <w:numId w:val="5"/>
        </w:numPr>
        <w:tabs>
          <w:tab w:val="left" w:pos="456"/>
        </w:tabs>
        <w:ind w:left="1800"/>
        <w:rPr>
          <w:rFonts w:ascii="Arial" w:hAnsi="Arial" w:cs="Arial"/>
          <w:sz w:val="24"/>
          <w:szCs w:val="24"/>
        </w:rPr>
      </w:pPr>
      <w:r w:rsidRPr="008F7745">
        <w:rPr>
          <w:rFonts w:ascii="Arial" w:hAnsi="Arial" w:cs="Arial"/>
          <w:sz w:val="24"/>
          <w:szCs w:val="24"/>
        </w:rPr>
        <w:t>CBC Cllr Baker</w:t>
      </w:r>
      <w:r w:rsidR="00882F08" w:rsidRPr="008F7745">
        <w:rPr>
          <w:rFonts w:ascii="Arial" w:hAnsi="Arial" w:cs="Arial"/>
          <w:sz w:val="24"/>
          <w:szCs w:val="24"/>
        </w:rPr>
        <w:t xml:space="preserve"> has met Milton Keynes council leaders and they have been discussing how to spend money given to them by </w:t>
      </w:r>
      <w:r w:rsidR="006F0832" w:rsidRPr="008F7745">
        <w:rPr>
          <w:rFonts w:ascii="Arial" w:hAnsi="Arial" w:cs="Arial"/>
          <w:sz w:val="24"/>
          <w:szCs w:val="24"/>
        </w:rPr>
        <w:t>G</w:t>
      </w:r>
      <w:r w:rsidR="00882F08" w:rsidRPr="008F7745">
        <w:rPr>
          <w:rFonts w:ascii="Arial" w:hAnsi="Arial" w:cs="Arial"/>
          <w:sz w:val="24"/>
          <w:szCs w:val="24"/>
        </w:rPr>
        <w:t>overnment</w:t>
      </w:r>
      <w:r w:rsidR="006F0832" w:rsidRPr="008F7745">
        <w:rPr>
          <w:rFonts w:ascii="Arial" w:hAnsi="Arial" w:cs="Arial"/>
          <w:sz w:val="24"/>
          <w:szCs w:val="24"/>
        </w:rPr>
        <w:t>.  T</w:t>
      </w:r>
      <w:r w:rsidR="00882F08" w:rsidRPr="008F7745">
        <w:rPr>
          <w:rFonts w:ascii="Arial" w:hAnsi="Arial" w:cs="Arial"/>
          <w:sz w:val="24"/>
          <w:szCs w:val="24"/>
        </w:rPr>
        <w:t xml:space="preserve">he </w:t>
      </w:r>
      <w:r w:rsidR="006F0832" w:rsidRPr="008F7745">
        <w:rPr>
          <w:rFonts w:ascii="Arial" w:hAnsi="Arial" w:cs="Arial"/>
          <w:sz w:val="24"/>
          <w:szCs w:val="24"/>
        </w:rPr>
        <w:t>G</w:t>
      </w:r>
      <w:r w:rsidR="00882F08" w:rsidRPr="008F7745">
        <w:rPr>
          <w:rFonts w:ascii="Arial" w:hAnsi="Arial" w:cs="Arial"/>
          <w:sz w:val="24"/>
          <w:szCs w:val="24"/>
        </w:rPr>
        <w:t>overnment</w:t>
      </w:r>
      <w:r w:rsidR="006F0832" w:rsidRPr="008F7745">
        <w:rPr>
          <w:rFonts w:ascii="Arial" w:hAnsi="Arial" w:cs="Arial"/>
          <w:sz w:val="24"/>
          <w:szCs w:val="24"/>
        </w:rPr>
        <w:t xml:space="preserve"> is </w:t>
      </w:r>
      <w:r w:rsidR="00882F08" w:rsidRPr="008F7745">
        <w:rPr>
          <w:rFonts w:ascii="Arial" w:hAnsi="Arial" w:cs="Arial"/>
          <w:sz w:val="24"/>
          <w:szCs w:val="24"/>
        </w:rPr>
        <w:t>carrying out a fairer funding review which is</w:t>
      </w:r>
      <w:r w:rsidR="006F0832" w:rsidRPr="008F7745">
        <w:rPr>
          <w:rFonts w:ascii="Arial" w:hAnsi="Arial" w:cs="Arial"/>
          <w:sz w:val="24"/>
          <w:szCs w:val="24"/>
        </w:rPr>
        <w:t xml:space="preserve"> determining local authority funding allocations.  This would mean that CBC would receive less money from G</w:t>
      </w:r>
      <w:r w:rsidR="00882F08" w:rsidRPr="008F7745">
        <w:rPr>
          <w:rFonts w:ascii="Arial" w:hAnsi="Arial" w:cs="Arial"/>
          <w:sz w:val="24"/>
          <w:szCs w:val="24"/>
        </w:rPr>
        <w:t xml:space="preserve">overnment </w:t>
      </w:r>
      <w:r w:rsidR="006F0832" w:rsidRPr="008F7745">
        <w:rPr>
          <w:rFonts w:ascii="Arial" w:hAnsi="Arial" w:cs="Arial"/>
          <w:sz w:val="24"/>
          <w:szCs w:val="24"/>
        </w:rPr>
        <w:t xml:space="preserve">and this </w:t>
      </w:r>
      <w:r w:rsidR="00EE69ED">
        <w:rPr>
          <w:rFonts w:ascii="Arial" w:hAnsi="Arial" w:cs="Arial"/>
          <w:sz w:val="24"/>
          <w:szCs w:val="24"/>
        </w:rPr>
        <w:t>c</w:t>
      </w:r>
      <w:r w:rsidR="006F0832" w:rsidRPr="008F7745">
        <w:rPr>
          <w:rFonts w:ascii="Arial" w:hAnsi="Arial" w:cs="Arial"/>
          <w:sz w:val="24"/>
          <w:szCs w:val="24"/>
        </w:rPr>
        <w:t xml:space="preserve">ould have a detrimental effect on services and </w:t>
      </w:r>
      <w:r w:rsidR="00882F08" w:rsidRPr="008F7745">
        <w:rPr>
          <w:rFonts w:ascii="Arial" w:hAnsi="Arial" w:cs="Arial"/>
          <w:sz w:val="24"/>
          <w:szCs w:val="24"/>
        </w:rPr>
        <w:t>cause cutbacks to be made</w:t>
      </w:r>
      <w:r w:rsidR="006F0832" w:rsidRPr="008F7745">
        <w:rPr>
          <w:rFonts w:ascii="Arial" w:hAnsi="Arial" w:cs="Arial"/>
          <w:sz w:val="24"/>
          <w:szCs w:val="24"/>
        </w:rPr>
        <w:t>.</w:t>
      </w:r>
    </w:p>
    <w:p w14:paraId="7E9D2F64" w14:textId="217B4743" w:rsidR="0079319F" w:rsidRPr="008F7745" w:rsidRDefault="006F0832" w:rsidP="008F7745">
      <w:pPr>
        <w:pStyle w:val="ListParagraph"/>
        <w:numPr>
          <w:ilvl w:val="0"/>
          <w:numId w:val="5"/>
        </w:numPr>
        <w:tabs>
          <w:tab w:val="left" w:pos="456"/>
        </w:tabs>
        <w:ind w:left="1800"/>
        <w:rPr>
          <w:rFonts w:ascii="Arial" w:hAnsi="Arial" w:cs="Arial"/>
          <w:sz w:val="24"/>
          <w:szCs w:val="24"/>
        </w:rPr>
      </w:pPr>
      <w:r w:rsidRPr="008F7745">
        <w:rPr>
          <w:rFonts w:ascii="Arial" w:hAnsi="Arial" w:cs="Arial"/>
          <w:sz w:val="24"/>
          <w:szCs w:val="24"/>
        </w:rPr>
        <w:lastRenderedPageBreak/>
        <w:t>T</w:t>
      </w:r>
      <w:r w:rsidR="00882F08" w:rsidRPr="008F7745">
        <w:rPr>
          <w:rFonts w:ascii="Arial" w:hAnsi="Arial" w:cs="Arial"/>
          <w:sz w:val="24"/>
          <w:szCs w:val="24"/>
        </w:rPr>
        <w:t xml:space="preserve">here are lots of </w:t>
      </w:r>
      <w:r w:rsidRPr="008F7745">
        <w:rPr>
          <w:rFonts w:ascii="Arial" w:hAnsi="Arial" w:cs="Arial"/>
          <w:sz w:val="24"/>
          <w:szCs w:val="24"/>
        </w:rPr>
        <w:t>road</w:t>
      </w:r>
      <w:r w:rsidR="00882F08" w:rsidRPr="008F7745">
        <w:rPr>
          <w:rFonts w:ascii="Arial" w:hAnsi="Arial" w:cs="Arial"/>
          <w:sz w:val="24"/>
          <w:szCs w:val="24"/>
        </w:rPr>
        <w:t xml:space="preserve"> closures due to works by utility companies</w:t>
      </w:r>
      <w:r w:rsidRPr="008F7745">
        <w:rPr>
          <w:rFonts w:ascii="Arial" w:hAnsi="Arial" w:cs="Arial"/>
          <w:sz w:val="24"/>
          <w:szCs w:val="24"/>
        </w:rPr>
        <w:t>.  T</w:t>
      </w:r>
      <w:r w:rsidR="00882F08" w:rsidRPr="008F7745">
        <w:rPr>
          <w:rFonts w:ascii="Arial" w:hAnsi="Arial" w:cs="Arial"/>
          <w:sz w:val="24"/>
          <w:szCs w:val="24"/>
        </w:rPr>
        <w:t xml:space="preserve">his is very </w:t>
      </w:r>
      <w:r w:rsidR="008F7745" w:rsidRPr="008F7745">
        <w:rPr>
          <w:rFonts w:ascii="Arial" w:hAnsi="Arial" w:cs="Arial"/>
          <w:sz w:val="24"/>
          <w:szCs w:val="24"/>
        </w:rPr>
        <w:t>f</w:t>
      </w:r>
      <w:r w:rsidR="00882F08" w:rsidRPr="008F7745">
        <w:rPr>
          <w:rFonts w:ascii="Arial" w:hAnsi="Arial" w:cs="Arial"/>
          <w:sz w:val="24"/>
          <w:szCs w:val="24"/>
        </w:rPr>
        <w:t>rustrating for the village</w:t>
      </w:r>
      <w:r w:rsidRPr="008F7745">
        <w:rPr>
          <w:rFonts w:ascii="Arial" w:hAnsi="Arial" w:cs="Arial"/>
          <w:sz w:val="24"/>
          <w:szCs w:val="24"/>
        </w:rPr>
        <w:t xml:space="preserve">.  CBC Cllr Baker </w:t>
      </w:r>
      <w:r w:rsidR="0079319F" w:rsidRPr="008F7745">
        <w:rPr>
          <w:rFonts w:ascii="Arial" w:hAnsi="Arial" w:cs="Arial"/>
          <w:sz w:val="24"/>
          <w:szCs w:val="24"/>
        </w:rPr>
        <w:t xml:space="preserve">said that temporary traffic lights could be used on the B5704 road </w:t>
      </w:r>
      <w:r w:rsidR="00EE69ED">
        <w:rPr>
          <w:rFonts w:ascii="Arial" w:hAnsi="Arial" w:cs="Arial"/>
          <w:sz w:val="24"/>
          <w:szCs w:val="24"/>
        </w:rPr>
        <w:t xml:space="preserve">instead of it being closed but he has been told that the road will </w:t>
      </w:r>
      <w:r w:rsidR="00DB4F5D">
        <w:rPr>
          <w:rFonts w:ascii="Arial" w:hAnsi="Arial" w:cs="Arial"/>
          <w:sz w:val="24"/>
          <w:szCs w:val="24"/>
        </w:rPr>
        <w:t xml:space="preserve">be </w:t>
      </w:r>
      <w:r w:rsidR="0079319F" w:rsidRPr="008F7745">
        <w:rPr>
          <w:rFonts w:ascii="Arial" w:hAnsi="Arial" w:cs="Arial"/>
          <w:sz w:val="24"/>
          <w:szCs w:val="24"/>
        </w:rPr>
        <w:t>re-</w:t>
      </w:r>
      <w:r w:rsidR="00882F08" w:rsidRPr="008F7745">
        <w:rPr>
          <w:rFonts w:ascii="Arial" w:hAnsi="Arial" w:cs="Arial"/>
          <w:sz w:val="24"/>
          <w:szCs w:val="24"/>
        </w:rPr>
        <w:t>open</w:t>
      </w:r>
      <w:r w:rsidR="00680F12">
        <w:rPr>
          <w:rFonts w:ascii="Arial" w:hAnsi="Arial" w:cs="Arial"/>
          <w:sz w:val="24"/>
          <w:szCs w:val="24"/>
        </w:rPr>
        <w:t>ed</w:t>
      </w:r>
      <w:r w:rsidR="00882F08" w:rsidRPr="008F7745">
        <w:rPr>
          <w:rFonts w:ascii="Arial" w:hAnsi="Arial" w:cs="Arial"/>
          <w:sz w:val="24"/>
          <w:szCs w:val="24"/>
        </w:rPr>
        <w:t xml:space="preserve"> </w:t>
      </w:r>
      <w:r w:rsidR="00DB4F5D">
        <w:rPr>
          <w:rFonts w:ascii="Arial" w:hAnsi="Arial" w:cs="Arial"/>
          <w:sz w:val="24"/>
          <w:szCs w:val="24"/>
        </w:rPr>
        <w:t xml:space="preserve">only </w:t>
      </w:r>
      <w:r w:rsidR="00882F08" w:rsidRPr="008F7745">
        <w:rPr>
          <w:rFonts w:ascii="Arial" w:hAnsi="Arial" w:cs="Arial"/>
          <w:sz w:val="24"/>
          <w:szCs w:val="24"/>
        </w:rPr>
        <w:t>when the road works are finished</w:t>
      </w:r>
      <w:r w:rsidR="0079319F" w:rsidRPr="008F7745">
        <w:rPr>
          <w:rFonts w:ascii="Arial" w:hAnsi="Arial" w:cs="Arial"/>
          <w:sz w:val="24"/>
          <w:szCs w:val="24"/>
        </w:rPr>
        <w:t>.</w:t>
      </w:r>
    </w:p>
    <w:p w14:paraId="716F09F1" w14:textId="33FA22B5" w:rsidR="00882F08" w:rsidRPr="008F7745" w:rsidRDefault="0079319F" w:rsidP="008F7745">
      <w:pPr>
        <w:pStyle w:val="ListParagraph"/>
        <w:numPr>
          <w:ilvl w:val="0"/>
          <w:numId w:val="5"/>
        </w:numPr>
        <w:tabs>
          <w:tab w:val="left" w:pos="456"/>
        </w:tabs>
        <w:ind w:left="1800"/>
        <w:rPr>
          <w:rFonts w:ascii="Arial" w:hAnsi="Arial" w:cs="Arial"/>
        </w:rPr>
      </w:pPr>
      <w:r w:rsidRPr="008F7745">
        <w:rPr>
          <w:rFonts w:ascii="Arial" w:hAnsi="Arial" w:cs="Arial"/>
          <w:sz w:val="24"/>
          <w:szCs w:val="24"/>
        </w:rPr>
        <w:t>T</w:t>
      </w:r>
      <w:r w:rsidR="00882F08" w:rsidRPr="008F7745">
        <w:rPr>
          <w:rFonts w:ascii="Arial" w:hAnsi="Arial" w:cs="Arial"/>
          <w:sz w:val="24"/>
          <w:szCs w:val="24"/>
        </w:rPr>
        <w:t xml:space="preserve">he </w:t>
      </w:r>
      <w:r w:rsidRPr="008F7745">
        <w:rPr>
          <w:rFonts w:ascii="Arial" w:hAnsi="Arial" w:cs="Arial"/>
          <w:sz w:val="24"/>
          <w:szCs w:val="24"/>
        </w:rPr>
        <w:t xml:space="preserve">call </w:t>
      </w:r>
      <w:r w:rsidR="00882F08" w:rsidRPr="008F7745">
        <w:rPr>
          <w:rFonts w:ascii="Arial" w:hAnsi="Arial" w:cs="Arial"/>
          <w:sz w:val="24"/>
          <w:szCs w:val="24"/>
        </w:rPr>
        <w:t xml:space="preserve">for sites consultation </w:t>
      </w:r>
      <w:r w:rsidR="008F7745">
        <w:rPr>
          <w:rFonts w:ascii="Arial" w:hAnsi="Arial" w:cs="Arial"/>
          <w:sz w:val="24"/>
          <w:szCs w:val="24"/>
        </w:rPr>
        <w:t xml:space="preserve">on the number of sites being taken forward </w:t>
      </w:r>
      <w:r w:rsidR="00882F08" w:rsidRPr="008F7745">
        <w:rPr>
          <w:rFonts w:ascii="Arial" w:hAnsi="Arial" w:cs="Arial"/>
          <w:sz w:val="24"/>
          <w:szCs w:val="24"/>
        </w:rPr>
        <w:t xml:space="preserve">will </w:t>
      </w:r>
      <w:r w:rsidRPr="008F7745">
        <w:rPr>
          <w:rFonts w:ascii="Arial" w:hAnsi="Arial" w:cs="Arial"/>
          <w:sz w:val="24"/>
          <w:szCs w:val="24"/>
        </w:rPr>
        <w:t xml:space="preserve">take place early </w:t>
      </w:r>
      <w:r w:rsidR="00882F08" w:rsidRPr="008F7745">
        <w:rPr>
          <w:rFonts w:ascii="Arial" w:hAnsi="Arial" w:cs="Arial"/>
          <w:sz w:val="24"/>
          <w:szCs w:val="24"/>
        </w:rPr>
        <w:t>in 2026</w:t>
      </w:r>
      <w:r w:rsidR="008F7745">
        <w:rPr>
          <w:rFonts w:ascii="Arial" w:hAnsi="Arial" w:cs="Arial"/>
          <w:sz w:val="24"/>
          <w:szCs w:val="24"/>
        </w:rPr>
        <w:t>.</w:t>
      </w:r>
    </w:p>
    <w:p w14:paraId="5E371AF6" w14:textId="28D9C0D8" w:rsidR="00882F08" w:rsidRDefault="00882F08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78</w:t>
      </w:r>
      <w:r w:rsidR="00047CF8">
        <w:rPr>
          <w:rFonts w:ascii="Arial" w:hAnsi="Arial" w:cs="Arial"/>
          <w:lang w:val="en-GB"/>
        </w:rPr>
        <w:t>5</w:t>
      </w:r>
      <w:r>
        <w:rPr>
          <w:rFonts w:ascii="Arial" w:hAnsi="Arial" w:cs="Arial"/>
          <w:lang w:val="en-GB"/>
        </w:rPr>
        <w:t>.2</w:t>
      </w:r>
      <w:r>
        <w:rPr>
          <w:rFonts w:ascii="Arial" w:hAnsi="Arial" w:cs="Arial"/>
          <w:lang w:val="en-GB"/>
        </w:rPr>
        <w:tab/>
        <w:t>Dominic Smith – Woburn Estate</w:t>
      </w:r>
    </w:p>
    <w:p w14:paraId="4CA4E5EF" w14:textId="77777777" w:rsidR="006402FD" w:rsidRDefault="008F7745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Mr Smith said that he joined the Woburn Estate in November 2024 as </w:t>
      </w:r>
    </w:p>
    <w:p w14:paraId="514D2F9E" w14:textId="51A56B62" w:rsidR="009D020F" w:rsidRDefault="006402FD" w:rsidP="006402FD">
      <w:pPr>
        <w:tabs>
          <w:tab w:val="left" w:pos="456"/>
        </w:tabs>
        <w:ind w:left="1440" w:hanging="65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8F7745">
        <w:rPr>
          <w:rFonts w:ascii="Arial" w:hAnsi="Arial" w:cs="Arial"/>
          <w:lang w:val="en-GB"/>
        </w:rPr>
        <w:t xml:space="preserve">the Property Director.  </w:t>
      </w:r>
      <w:r w:rsidR="008F7745" w:rsidRPr="008F7745">
        <w:rPr>
          <w:rFonts w:ascii="Arial" w:hAnsi="Arial" w:cs="Arial"/>
          <w:lang w:val="en-GB"/>
        </w:rPr>
        <w:t>The future of the scout camp</w:t>
      </w:r>
      <w:r w:rsidR="008612B3">
        <w:rPr>
          <w:rFonts w:ascii="Arial" w:hAnsi="Arial" w:cs="Arial"/>
          <w:lang w:val="en-GB"/>
        </w:rPr>
        <w:t xml:space="preserve"> is being considered </w:t>
      </w:r>
      <w:r w:rsidR="008F7745">
        <w:rPr>
          <w:rFonts w:ascii="Arial" w:hAnsi="Arial" w:cs="Arial"/>
          <w:lang w:val="en-GB"/>
        </w:rPr>
        <w:t xml:space="preserve">and they are in discussion with </w:t>
      </w:r>
      <w:r w:rsidR="008F7745" w:rsidRPr="008F7745">
        <w:rPr>
          <w:rFonts w:ascii="Arial" w:hAnsi="Arial" w:cs="Arial"/>
          <w:lang w:val="en-GB"/>
        </w:rPr>
        <w:t xml:space="preserve">someone </w:t>
      </w:r>
      <w:r w:rsidR="008F7745">
        <w:rPr>
          <w:rFonts w:ascii="Arial" w:hAnsi="Arial" w:cs="Arial"/>
          <w:lang w:val="en-GB"/>
        </w:rPr>
        <w:t xml:space="preserve">who would like to </w:t>
      </w:r>
      <w:r w:rsidR="008F7745" w:rsidRPr="008F7745">
        <w:rPr>
          <w:rFonts w:ascii="Arial" w:hAnsi="Arial" w:cs="Arial"/>
          <w:lang w:val="en-GB"/>
        </w:rPr>
        <w:t xml:space="preserve">restore the buildings </w:t>
      </w:r>
      <w:r w:rsidR="008F7745">
        <w:rPr>
          <w:rFonts w:ascii="Arial" w:hAnsi="Arial" w:cs="Arial"/>
          <w:lang w:val="en-GB"/>
        </w:rPr>
        <w:t xml:space="preserve">sympathetically particularly as they are listed buildings.  The </w:t>
      </w:r>
      <w:r w:rsidR="008F7745" w:rsidRPr="008F7745">
        <w:rPr>
          <w:rFonts w:ascii="Arial" w:hAnsi="Arial" w:cs="Arial"/>
          <w:lang w:val="en-GB"/>
        </w:rPr>
        <w:t>restoration will be positive for the village</w:t>
      </w:r>
      <w:r w:rsidR="008612B3">
        <w:rPr>
          <w:rFonts w:ascii="Arial" w:hAnsi="Arial" w:cs="Arial"/>
          <w:lang w:val="en-GB"/>
        </w:rPr>
        <w:t xml:space="preserve"> and it is imperative </w:t>
      </w:r>
      <w:r w:rsidR="008F7745" w:rsidRPr="008F7745">
        <w:rPr>
          <w:rFonts w:ascii="Arial" w:hAnsi="Arial" w:cs="Arial"/>
          <w:lang w:val="en-GB"/>
        </w:rPr>
        <w:t>to find good use for the site</w:t>
      </w:r>
      <w:r w:rsidR="008F7745">
        <w:rPr>
          <w:rFonts w:ascii="Arial" w:hAnsi="Arial" w:cs="Arial"/>
          <w:lang w:val="en-GB"/>
        </w:rPr>
        <w:t xml:space="preserve">.  </w:t>
      </w:r>
      <w:r w:rsidR="008F7745" w:rsidRPr="008F7745">
        <w:rPr>
          <w:rFonts w:ascii="Arial" w:hAnsi="Arial" w:cs="Arial"/>
          <w:lang w:val="en-GB"/>
        </w:rPr>
        <w:t>Mr Smith assured the meeting that it will not be a distribution centre or a visitor centre but was unable to give further information at this time</w:t>
      </w:r>
      <w:r w:rsidR="008F7745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 </w:t>
      </w:r>
      <w:r w:rsidR="008F7745">
        <w:rPr>
          <w:rFonts w:ascii="Arial" w:hAnsi="Arial" w:cs="Arial"/>
          <w:lang w:val="en-GB"/>
        </w:rPr>
        <w:t>He said that residents should contact him if there are any queries</w:t>
      </w:r>
      <w:r w:rsidR="008612B3">
        <w:rPr>
          <w:rFonts w:ascii="Arial" w:hAnsi="Arial" w:cs="Arial"/>
          <w:lang w:val="en-GB"/>
        </w:rPr>
        <w:t xml:space="preserve"> about </w:t>
      </w:r>
      <w:r w:rsidR="00CA36A6">
        <w:rPr>
          <w:rFonts w:ascii="Arial" w:hAnsi="Arial" w:cs="Arial"/>
          <w:lang w:val="en-GB"/>
        </w:rPr>
        <w:t>village matters relating to the Woburn Estate</w:t>
      </w:r>
      <w:r w:rsidR="008F7745">
        <w:rPr>
          <w:rFonts w:ascii="Arial" w:hAnsi="Arial" w:cs="Arial"/>
          <w:lang w:val="en-GB"/>
        </w:rPr>
        <w:t>.  The Chairman thanked him for attending the meeting.</w:t>
      </w:r>
    </w:p>
    <w:p w14:paraId="2D30533D" w14:textId="77777777" w:rsidR="008F7745" w:rsidRDefault="008F7745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</w:p>
    <w:p w14:paraId="46CEB286" w14:textId="10E53DA0" w:rsidR="008F7745" w:rsidRDefault="006402FD" w:rsidP="006402FD">
      <w:pPr>
        <w:tabs>
          <w:tab w:val="left" w:pos="456"/>
        </w:tabs>
        <w:ind w:left="1440" w:hanging="65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6402FD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C</w:t>
      </w:r>
      <w:r w:rsidRPr="006402FD">
        <w:rPr>
          <w:rFonts w:ascii="Arial" w:hAnsi="Arial" w:cs="Arial"/>
          <w:lang w:val="en-GB"/>
        </w:rPr>
        <w:t>hairman thank</w:t>
      </w:r>
      <w:r>
        <w:rPr>
          <w:rFonts w:ascii="Arial" w:hAnsi="Arial" w:cs="Arial"/>
          <w:lang w:val="en-GB"/>
        </w:rPr>
        <w:t>ed</w:t>
      </w:r>
      <w:r w:rsidRPr="006402FD">
        <w:rPr>
          <w:rFonts w:ascii="Arial" w:hAnsi="Arial" w:cs="Arial"/>
          <w:lang w:val="en-GB"/>
        </w:rPr>
        <w:t xml:space="preserve"> Domini</w:t>
      </w:r>
      <w:r>
        <w:rPr>
          <w:rFonts w:ascii="Arial" w:hAnsi="Arial" w:cs="Arial"/>
          <w:lang w:val="en-GB"/>
        </w:rPr>
        <w:t>c</w:t>
      </w:r>
      <w:r w:rsidRPr="006402FD">
        <w:rPr>
          <w:rFonts w:ascii="Arial" w:hAnsi="Arial" w:cs="Arial"/>
          <w:lang w:val="en-GB"/>
        </w:rPr>
        <w:t xml:space="preserve"> and his team for dealing with the flooding at </w:t>
      </w:r>
      <w:r>
        <w:rPr>
          <w:rFonts w:ascii="Arial" w:hAnsi="Arial" w:cs="Arial"/>
          <w:lang w:val="en-GB"/>
        </w:rPr>
        <w:t>South End</w:t>
      </w:r>
      <w:r w:rsidRPr="006402FD">
        <w:rPr>
          <w:rFonts w:ascii="Arial" w:hAnsi="Arial" w:cs="Arial"/>
          <w:lang w:val="en-GB"/>
        </w:rPr>
        <w:t xml:space="preserve"> which had </w:t>
      </w:r>
      <w:r>
        <w:rPr>
          <w:rFonts w:ascii="Arial" w:hAnsi="Arial" w:cs="Arial"/>
          <w:lang w:val="en-GB"/>
        </w:rPr>
        <w:t>a</w:t>
      </w:r>
      <w:r w:rsidRPr="006402FD">
        <w:rPr>
          <w:rFonts w:ascii="Arial" w:hAnsi="Arial" w:cs="Arial"/>
          <w:lang w:val="en-GB"/>
        </w:rPr>
        <w:t xml:space="preserve">ffected a charity property and also </w:t>
      </w:r>
      <w:r w:rsidR="00E908A2">
        <w:rPr>
          <w:rFonts w:ascii="Arial" w:hAnsi="Arial" w:cs="Arial"/>
          <w:lang w:val="en-GB"/>
        </w:rPr>
        <w:t xml:space="preserve">planned action to deal with </w:t>
      </w:r>
      <w:r w:rsidRPr="006402FD">
        <w:rPr>
          <w:rFonts w:ascii="Arial" w:hAnsi="Arial" w:cs="Arial"/>
          <w:lang w:val="en-GB"/>
        </w:rPr>
        <w:t>flooding on the c</w:t>
      </w:r>
      <w:r w:rsidR="00E908A2">
        <w:rPr>
          <w:rFonts w:ascii="Arial" w:hAnsi="Arial" w:cs="Arial"/>
          <w:lang w:val="en-GB"/>
        </w:rPr>
        <w:t>urve</w:t>
      </w:r>
      <w:r w:rsidRPr="006402FD">
        <w:rPr>
          <w:rFonts w:ascii="Arial" w:hAnsi="Arial" w:cs="Arial"/>
          <w:lang w:val="en-GB"/>
        </w:rPr>
        <w:t xml:space="preserve"> of </w:t>
      </w:r>
      <w:r>
        <w:rPr>
          <w:rFonts w:ascii="Arial" w:hAnsi="Arial" w:cs="Arial"/>
          <w:lang w:val="en-GB"/>
        </w:rPr>
        <w:t>C</w:t>
      </w:r>
      <w:r w:rsidRPr="006402FD">
        <w:rPr>
          <w:rFonts w:ascii="Arial" w:hAnsi="Arial" w:cs="Arial"/>
          <w:lang w:val="en-GB"/>
        </w:rPr>
        <w:t xml:space="preserve">hurch </w:t>
      </w:r>
      <w:r>
        <w:rPr>
          <w:rFonts w:ascii="Arial" w:hAnsi="Arial" w:cs="Arial"/>
          <w:lang w:val="en-GB"/>
        </w:rPr>
        <w:t>E</w:t>
      </w:r>
      <w:r w:rsidRPr="006402FD">
        <w:rPr>
          <w:rFonts w:ascii="Arial" w:hAnsi="Arial" w:cs="Arial"/>
          <w:lang w:val="en-GB"/>
        </w:rPr>
        <w:t>nd</w:t>
      </w:r>
      <w:r w:rsidR="00E908A2">
        <w:rPr>
          <w:rFonts w:ascii="Arial" w:hAnsi="Arial" w:cs="Arial"/>
          <w:lang w:val="en-GB"/>
        </w:rPr>
        <w:t>, near to Gwen O’Connor’s house</w:t>
      </w:r>
      <w:r>
        <w:rPr>
          <w:rFonts w:ascii="Arial" w:hAnsi="Arial" w:cs="Arial"/>
          <w:lang w:val="en-GB"/>
        </w:rPr>
        <w:t>.</w:t>
      </w:r>
    </w:p>
    <w:p w14:paraId="43F7741D" w14:textId="77777777" w:rsidR="009D020F" w:rsidRDefault="009D020F" w:rsidP="00265441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</w:p>
    <w:p w14:paraId="3D45A122" w14:textId="41551C82" w:rsidR="006402FD" w:rsidRDefault="00265441" w:rsidP="006402FD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7</w:t>
      </w:r>
      <w:r w:rsidR="006402FD">
        <w:rPr>
          <w:rFonts w:ascii="Arial" w:hAnsi="Arial" w:cs="Arial"/>
        </w:rPr>
        <w:t>8</w:t>
      </w:r>
      <w:r w:rsidR="00047CF8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="006402FD" w:rsidRPr="006402FD">
        <w:rPr>
          <w:rFonts w:ascii="Arial" w:hAnsi="Arial" w:cs="Arial"/>
          <w:b/>
          <w:sz w:val="22"/>
          <w:szCs w:val="22"/>
        </w:rPr>
        <w:t>Milton Bryan Charity – new Charity deed – explanation and questions</w:t>
      </w:r>
    </w:p>
    <w:p w14:paraId="5C44D97E" w14:textId="21C7BAC7" w:rsidR="006402FD" w:rsidRDefault="006402FD" w:rsidP="00CA36A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Fiona Falle </w:t>
      </w:r>
      <w:r w:rsidR="00CA36A6">
        <w:rPr>
          <w:rFonts w:ascii="Arial" w:hAnsi="Arial" w:cs="Arial"/>
        </w:rPr>
        <w:t xml:space="preserve">said that </w:t>
      </w:r>
      <w:r w:rsidR="008612B3" w:rsidRPr="008612B3">
        <w:rPr>
          <w:rFonts w:ascii="Arial" w:hAnsi="Arial" w:cs="Arial"/>
          <w:lang w:val="en-GB"/>
        </w:rPr>
        <w:t xml:space="preserve">the current </w:t>
      </w:r>
      <w:r w:rsidR="00CA36A6">
        <w:rPr>
          <w:rFonts w:ascii="Arial" w:hAnsi="Arial" w:cs="Arial"/>
          <w:lang w:val="en-GB"/>
        </w:rPr>
        <w:t>deed</w:t>
      </w:r>
      <w:r w:rsidR="008612B3" w:rsidRPr="008612B3">
        <w:rPr>
          <w:rFonts w:ascii="Arial" w:hAnsi="Arial" w:cs="Arial"/>
          <w:lang w:val="en-GB"/>
        </w:rPr>
        <w:t xml:space="preserve"> was drawn up in 1973 and is very out of date and restrictive</w:t>
      </w:r>
      <w:r w:rsidR="00CA36A6">
        <w:rPr>
          <w:rFonts w:ascii="Arial" w:hAnsi="Arial" w:cs="Arial"/>
          <w:lang w:val="en-GB"/>
        </w:rPr>
        <w:t>.  The</w:t>
      </w:r>
      <w:r w:rsidR="008612B3" w:rsidRPr="008612B3">
        <w:rPr>
          <w:rFonts w:ascii="Arial" w:hAnsi="Arial" w:cs="Arial"/>
          <w:lang w:val="en-GB"/>
        </w:rPr>
        <w:t xml:space="preserve"> aim is to tighten up the wording</w:t>
      </w:r>
      <w:r w:rsidR="00CA36A6">
        <w:rPr>
          <w:rFonts w:ascii="Arial" w:hAnsi="Arial" w:cs="Arial"/>
          <w:lang w:val="en-GB"/>
        </w:rPr>
        <w:t xml:space="preserve">, clarify </w:t>
      </w:r>
      <w:r w:rsidR="008612B3" w:rsidRPr="008612B3">
        <w:rPr>
          <w:rFonts w:ascii="Arial" w:hAnsi="Arial" w:cs="Arial"/>
          <w:lang w:val="en-GB"/>
        </w:rPr>
        <w:t>how grants can be made</w:t>
      </w:r>
      <w:r w:rsidR="00CA36A6">
        <w:rPr>
          <w:rFonts w:ascii="Arial" w:hAnsi="Arial" w:cs="Arial"/>
          <w:lang w:val="en-GB"/>
        </w:rPr>
        <w:t xml:space="preserve"> and </w:t>
      </w:r>
      <w:r w:rsidR="008612B3" w:rsidRPr="008612B3">
        <w:rPr>
          <w:rFonts w:ascii="Arial" w:hAnsi="Arial" w:cs="Arial"/>
          <w:lang w:val="en-GB"/>
        </w:rPr>
        <w:t xml:space="preserve">properties let out </w:t>
      </w:r>
      <w:r w:rsidR="00CA36A6">
        <w:rPr>
          <w:rFonts w:ascii="Arial" w:hAnsi="Arial" w:cs="Arial"/>
          <w:lang w:val="en-GB"/>
        </w:rPr>
        <w:t>for</w:t>
      </w:r>
      <w:r w:rsidR="008612B3" w:rsidRPr="008612B3">
        <w:rPr>
          <w:rFonts w:ascii="Arial" w:hAnsi="Arial" w:cs="Arial"/>
          <w:lang w:val="en-GB"/>
        </w:rPr>
        <w:t xml:space="preserve"> rent</w:t>
      </w:r>
      <w:r w:rsidR="008612B3">
        <w:rPr>
          <w:rFonts w:ascii="Arial" w:hAnsi="Arial" w:cs="Arial"/>
          <w:lang w:val="en-GB"/>
        </w:rPr>
        <w:t xml:space="preserve">.  She </w:t>
      </w:r>
      <w:r>
        <w:rPr>
          <w:rFonts w:ascii="Arial" w:hAnsi="Arial" w:cs="Arial"/>
        </w:rPr>
        <w:t>spoke about the proposed changes to the deed</w:t>
      </w:r>
      <w:r w:rsidR="00680F12">
        <w:rPr>
          <w:rFonts w:ascii="Arial" w:hAnsi="Arial" w:cs="Arial"/>
        </w:rPr>
        <w:t>:</w:t>
      </w:r>
    </w:p>
    <w:p w14:paraId="5D5C72E8" w14:textId="77777777" w:rsidR="006402FD" w:rsidRDefault="006402FD" w:rsidP="006402FD">
      <w:pPr>
        <w:pStyle w:val="NoSpacing"/>
        <w:ind w:firstLine="720"/>
        <w:rPr>
          <w:rFonts w:ascii="Arial" w:hAnsi="Arial" w:cs="Arial"/>
        </w:rPr>
      </w:pPr>
    </w:p>
    <w:p w14:paraId="67BE1048" w14:textId="59C33803" w:rsidR="006402FD" w:rsidRPr="00CA36A6" w:rsidRDefault="006402FD" w:rsidP="00CA36A6">
      <w:pPr>
        <w:pStyle w:val="NoSpacing"/>
        <w:ind w:left="720" w:firstLine="720"/>
        <w:rPr>
          <w:rFonts w:ascii="Arial" w:hAnsi="Arial" w:cs="Arial"/>
          <w:b/>
          <w:bCs/>
          <w:lang w:val="en-GB"/>
        </w:rPr>
      </w:pPr>
      <w:r w:rsidRPr="00CA36A6">
        <w:rPr>
          <w:rFonts w:ascii="Arial" w:hAnsi="Arial" w:cs="Arial"/>
          <w:b/>
          <w:bCs/>
          <w:lang w:val="en-GB"/>
        </w:rPr>
        <w:t>Property upkeep</w:t>
      </w:r>
    </w:p>
    <w:p w14:paraId="4F90AAB2" w14:textId="3A8FFE65" w:rsidR="006402FD" w:rsidRDefault="006402FD" w:rsidP="00CA36A6">
      <w:pPr>
        <w:pStyle w:val="NoSpacing"/>
        <w:ind w:left="1440"/>
        <w:rPr>
          <w:rFonts w:ascii="Arial" w:hAnsi="Arial" w:cs="Arial"/>
          <w:lang w:val="en-GB"/>
        </w:rPr>
      </w:pPr>
      <w:r w:rsidRPr="006402FD">
        <w:rPr>
          <w:rFonts w:ascii="Arial" w:hAnsi="Arial" w:cs="Arial"/>
          <w:lang w:val="en-GB"/>
        </w:rPr>
        <w:t xml:space="preserve">The </w:t>
      </w:r>
      <w:proofErr w:type="gramStart"/>
      <w:r w:rsidRPr="006402FD">
        <w:rPr>
          <w:rFonts w:ascii="Arial" w:hAnsi="Arial" w:cs="Arial"/>
          <w:lang w:val="en-GB"/>
        </w:rPr>
        <w:t>first priority</w:t>
      </w:r>
      <w:proofErr w:type="gramEnd"/>
      <w:r w:rsidRPr="006402FD">
        <w:rPr>
          <w:rFonts w:ascii="Arial" w:hAnsi="Arial" w:cs="Arial"/>
          <w:lang w:val="en-GB"/>
        </w:rPr>
        <w:t xml:space="preserve"> for the income of the charity is the repair of and other expenses relating to the properties of the charity</w:t>
      </w:r>
      <w:r>
        <w:rPr>
          <w:rFonts w:ascii="Arial" w:hAnsi="Arial" w:cs="Arial"/>
          <w:lang w:val="en-GB"/>
        </w:rPr>
        <w:t>.</w:t>
      </w:r>
    </w:p>
    <w:p w14:paraId="4E1514C0" w14:textId="77777777" w:rsidR="00CA36A6" w:rsidRDefault="00CA36A6" w:rsidP="00CA36A6">
      <w:pPr>
        <w:pStyle w:val="NoSpacing"/>
        <w:ind w:left="720"/>
        <w:rPr>
          <w:rFonts w:ascii="Arial" w:hAnsi="Arial" w:cs="Arial"/>
          <w:lang w:val="en-GB"/>
        </w:rPr>
      </w:pPr>
    </w:p>
    <w:p w14:paraId="67848A5C" w14:textId="5EC62E58" w:rsidR="006402FD" w:rsidRPr="00CA36A6" w:rsidRDefault="006402FD" w:rsidP="00CA36A6">
      <w:pPr>
        <w:pStyle w:val="NoSpacing"/>
        <w:ind w:left="720" w:firstLine="720"/>
        <w:rPr>
          <w:rFonts w:ascii="Arial" w:hAnsi="Arial" w:cs="Arial"/>
          <w:b/>
          <w:bCs/>
          <w:lang w:val="en-GB"/>
        </w:rPr>
      </w:pPr>
      <w:r w:rsidRPr="00CA36A6">
        <w:rPr>
          <w:rFonts w:ascii="Arial" w:hAnsi="Arial" w:cs="Arial"/>
          <w:b/>
          <w:bCs/>
          <w:lang w:val="en-GB"/>
        </w:rPr>
        <w:t>Tenancy and rental policy</w:t>
      </w:r>
    </w:p>
    <w:p w14:paraId="5D3F3198" w14:textId="7BAABA8C" w:rsidR="006402FD" w:rsidRDefault="006402FD" w:rsidP="00CA36A6">
      <w:pPr>
        <w:pStyle w:val="NoSpacing"/>
        <w:ind w:left="720" w:firstLine="720"/>
        <w:rPr>
          <w:rFonts w:ascii="Arial" w:hAnsi="Arial" w:cs="Arial"/>
          <w:lang w:val="en-GB"/>
        </w:rPr>
      </w:pPr>
      <w:r w:rsidRPr="006402FD">
        <w:rPr>
          <w:rFonts w:ascii="Arial" w:hAnsi="Arial" w:cs="Arial"/>
          <w:lang w:val="en-GB"/>
        </w:rPr>
        <w:t>In terms of rental policy for new tenancies the deed refers to</w:t>
      </w:r>
    </w:p>
    <w:p w14:paraId="6CC24813" w14:textId="77777777" w:rsidR="006402FD" w:rsidRDefault="006402FD" w:rsidP="006402FD">
      <w:pPr>
        <w:pStyle w:val="NoSpacing"/>
        <w:ind w:firstLine="720"/>
        <w:rPr>
          <w:rFonts w:ascii="Arial" w:hAnsi="Arial" w:cs="Arial"/>
          <w:lang w:val="en-GB"/>
        </w:rPr>
      </w:pPr>
    </w:p>
    <w:p w14:paraId="55C3DA3E" w14:textId="04547582" w:rsidR="006402FD" w:rsidRDefault="006402FD" w:rsidP="00CA36A6">
      <w:pPr>
        <w:pStyle w:val="NoSpacing"/>
        <w:ind w:left="720" w:firstLine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“</w:t>
      </w:r>
      <w:proofErr w:type="gramStart"/>
      <w:r w:rsidRPr="006402FD">
        <w:rPr>
          <w:rFonts w:ascii="Arial" w:hAnsi="Arial" w:cs="Arial"/>
          <w:lang w:val="en-GB"/>
        </w:rPr>
        <w:t>providing</w:t>
      </w:r>
      <w:proofErr w:type="gramEnd"/>
      <w:r w:rsidRPr="006402FD">
        <w:rPr>
          <w:rFonts w:ascii="Arial" w:hAnsi="Arial" w:cs="Arial"/>
          <w:lang w:val="en-GB"/>
        </w:rPr>
        <w:t xml:space="preserve"> accommodation for residents at affordable rental fees</w:t>
      </w:r>
      <w:r>
        <w:rPr>
          <w:rFonts w:ascii="Arial" w:hAnsi="Arial" w:cs="Arial"/>
          <w:lang w:val="en-GB"/>
        </w:rPr>
        <w:t>”.</w:t>
      </w:r>
    </w:p>
    <w:p w14:paraId="498570BE" w14:textId="77777777" w:rsidR="006402FD" w:rsidRDefault="006402FD" w:rsidP="006402FD">
      <w:pPr>
        <w:pStyle w:val="NoSpacing"/>
        <w:ind w:firstLine="720"/>
        <w:rPr>
          <w:rFonts w:ascii="Arial" w:hAnsi="Arial" w:cs="Arial"/>
          <w:lang w:val="en-GB"/>
        </w:rPr>
      </w:pPr>
    </w:p>
    <w:p w14:paraId="68618F00" w14:textId="185C58E4" w:rsidR="006402FD" w:rsidRDefault="006402FD" w:rsidP="00CA36A6">
      <w:pPr>
        <w:pStyle w:val="NoSpacing"/>
        <w:ind w:left="1440"/>
        <w:rPr>
          <w:rFonts w:ascii="Arial" w:hAnsi="Arial" w:cs="Arial"/>
          <w:lang w:val="en-GB"/>
        </w:rPr>
      </w:pPr>
      <w:r w:rsidRPr="006402FD">
        <w:rPr>
          <w:rFonts w:ascii="Arial" w:hAnsi="Arial" w:cs="Arial"/>
          <w:lang w:val="en-GB"/>
        </w:rPr>
        <w:t>Priority for tenancies will be for residents or close family members of those who are resident in the village</w:t>
      </w:r>
      <w:r>
        <w:rPr>
          <w:rFonts w:ascii="Arial" w:hAnsi="Arial" w:cs="Arial"/>
          <w:lang w:val="en-GB"/>
        </w:rPr>
        <w:t>.  (</w:t>
      </w:r>
      <w:r w:rsidRPr="006402FD">
        <w:rPr>
          <w:rFonts w:ascii="Arial" w:hAnsi="Arial" w:cs="Arial"/>
          <w:lang w:val="en-GB"/>
        </w:rPr>
        <w:t>The full deed will define this in greater detail</w:t>
      </w:r>
      <w:r>
        <w:rPr>
          <w:rFonts w:ascii="Arial" w:hAnsi="Arial" w:cs="Arial"/>
          <w:lang w:val="en-GB"/>
        </w:rPr>
        <w:t>).</w:t>
      </w:r>
    </w:p>
    <w:p w14:paraId="64D16869" w14:textId="77777777" w:rsidR="006402FD" w:rsidRDefault="006402FD" w:rsidP="006402FD">
      <w:pPr>
        <w:pStyle w:val="NoSpacing"/>
        <w:ind w:firstLine="720"/>
        <w:rPr>
          <w:rFonts w:ascii="Arial" w:hAnsi="Arial" w:cs="Arial"/>
          <w:lang w:val="en-GB"/>
        </w:rPr>
      </w:pPr>
    </w:p>
    <w:p w14:paraId="1279FDF2" w14:textId="16FAE70F" w:rsidR="006402FD" w:rsidRDefault="006402FD" w:rsidP="00CA36A6">
      <w:pPr>
        <w:pStyle w:val="NoSpacing"/>
        <w:ind w:left="1440"/>
        <w:rPr>
          <w:rFonts w:ascii="Arial" w:hAnsi="Arial" w:cs="Arial"/>
          <w:lang w:val="en-GB"/>
        </w:rPr>
      </w:pPr>
      <w:r w:rsidRPr="006402FD">
        <w:rPr>
          <w:rFonts w:ascii="Arial" w:hAnsi="Arial" w:cs="Arial"/>
          <w:lang w:val="en-GB"/>
        </w:rPr>
        <w:t xml:space="preserve">The reference in the previous deed </w:t>
      </w:r>
      <w:r>
        <w:rPr>
          <w:rFonts w:ascii="Arial" w:hAnsi="Arial" w:cs="Arial"/>
          <w:lang w:val="en-GB"/>
        </w:rPr>
        <w:t>to “</w:t>
      </w:r>
      <w:r w:rsidRPr="006402FD">
        <w:rPr>
          <w:rFonts w:ascii="Arial" w:hAnsi="Arial" w:cs="Arial"/>
          <w:lang w:val="en-GB"/>
        </w:rPr>
        <w:t>best obtainable rents</w:t>
      </w:r>
      <w:r>
        <w:rPr>
          <w:rFonts w:ascii="Arial" w:hAnsi="Arial" w:cs="Arial"/>
          <w:lang w:val="en-GB"/>
        </w:rPr>
        <w:t>”</w:t>
      </w:r>
      <w:r w:rsidRPr="006402FD">
        <w:rPr>
          <w:rFonts w:ascii="Arial" w:hAnsi="Arial" w:cs="Arial"/>
          <w:lang w:val="en-GB"/>
        </w:rPr>
        <w:t xml:space="preserve"> has been removed</w:t>
      </w:r>
      <w:r>
        <w:rPr>
          <w:rFonts w:ascii="Arial" w:hAnsi="Arial" w:cs="Arial"/>
          <w:lang w:val="en-GB"/>
        </w:rPr>
        <w:t>.</w:t>
      </w:r>
    </w:p>
    <w:p w14:paraId="480BFF28" w14:textId="77777777" w:rsidR="006402FD" w:rsidRDefault="006402FD" w:rsidP="006402FD">
      <w:pPr>
        <w:pStyle w:val="NoSpacing"/>
        <w:ind w:firstLine="720"/>
        <w:rPr>
          <w:rFonts w:ascii="Arial" w:hAnsi="Arial" w:cs="Arial"/>
          <w:lang w:val="en-GB"/>
        </w:rPr>
      </w:pPr>
    </w:p>
    <w:p w14:paraId="57570918" w14:textId="77777777" w:rsidR="00FD77BB" w:rsidRDefault="00FD77BB" w:rsidP="006402FD">
      <w:pPr>
        <w:pStyle w:val="NoSpacing"/>
        <w:ind w:firstLine="720"/>
        <w:rPr>
          <w:rFonts w:ascii="Arial" w:hAnsi="Arial" w:cs="Arial"/>
          <w:lang w:val="en-GB"/>
        </w:rPr>
      </w:pPr>
    </w:p>
    <w:p w14:paraId="6FFC7859" w14:textId="77777777" w:rsidR="00FD77BB" w:rsidRDefault="00FD77BB" w:rsidP="006402FD">
      <w:pPr>
        <w:pStyle w:val="NoSpacing"/>
        <w:ind w:firstLine="720"/>
        <w:rPr>
          <w:rFonts w:ascii="Arial" w:hAnsi="Arial" w:cs="Arial"/>
          <w:lang w:val="en-GB"/>
        </w:rPr>
      </w:pPr>
    </w:p>
    <w:p w14:paraId="6C7AC89E" w14:textId="7BDDA863" w:rsidR="006402FD" w:rsidRPr="00CA36A6" w:rsidRDefault="006402FD" w:rsidP="00CA36A6">
      <w:pPr>
        <w:pStyle w:val="NoSpacing"/>
        <w:ind w:left="720" w:firstLine="720"/>
        <w:rPr>
          <w:rFonts w:ascii="Arial" w:hAnsi="Arial" w:cs="Arial"/>
          <w:b/>
          <w:bCs/>
          <w:lang w:val="en-GB"/>
        </w:rPr>
      </w:pPr>
      <w:r w:rsidRPr="00CA36A6">
        <w:rPr>
          <w:rFonts w:ascii="Arial" w:hAnsi="Arial" w:cs="Arial"/>
          <w:b/>
          <w:bCs/>
          <w:lang w:val="en-GB"/>
        </w:rPr>
        <w:lastRenderedPageBreak/>
        <w:t>Purposes</w:t>
      </w:r>
    </w:p>
    <w:p w14:paraId="543B86FC" w14:textId="01732F97" w:rsidR="006402FD" w:rsidRDefault="00CA36A6" w:rsidP="00CA36A6">
      <w:pPr>
        <w:pStyle w:val="NoSpacing"/>
        <w:ind w:left="14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6402FD" w:rsidRPr="006402FD">
        <w:rPr>
          <w:rFonts w:ascii="Arial" w:hAnsi="Arial" w:cs="Arial"/>
          <w:lang w:val="en-GB"/>
        </w:rPr>
        <w:t xml:space="preserve">he purposes of the charity will be expanded from </w:t>
      </w:r>
      <w:r>
        <w:rPr>
          <w:rFonts w:ascii="Arial" w:hAnsi="Arial" w:cs="Arial"/>
          <w:lang w:val="en-GB"/>
        </w:rPr>
        <w:t xml:space="preserve">the </w:t>
      </w:r>
      <w:r w:rsidR="006402FD" w:rsidRPr="006402FD">
        <w:rPr>
          <w:rFonts w:ascii="Arial" w:hAnsi="Arial" w:cs="Arial"/>
          <w:lang w:val="en-GB"/>
        </w:rPr>
        <w:t>previous focus on only helping those in need</w:t>
      </w:r>
      <w:r w:rsidR="006402FD">
        <w:rPr>
          <w:rFonts w:ascii="Arial" w:hAnsi="Arial" w:cs="Arial"/>
          <w:lang w:val="en-GB"/>
        </w:rPr>
        <w:t xml:space="preserve">.  </w:t>
      </w:r>
      <w:r w:rsidR="006402FD" w:rsidRPr="006402FD">
        <w:rPr>
          <w:rFonts w:ascii="Arial" w:hAnsi="Arial" w:cs="Arial"/>
          <w:lang w:val="en-GB"/>
        </w:rPr>
        <w:t>This reflects social and economic change and the growth of publicly funded support</w:t>
      </w:r>
      <w:r w:rsidR="006402FD">
        <w:rPr>
          <w:rFonts w:ascii="Arial" w:hAnsi="Arial" w:cs="Arial"/>
          <w:lang w:val="en-GB"/>
        </w:rPr>
        <w:t>.  H</w:t>
      </w:r>
      <w:r w:rsidR="006402FD" w:rsidRPr="006402FD">
        <w:rPr>
          <w:rFonts w:ascii="Arial" w:hAnsi="Arial" w:cs="Arial"/>
          <w:lang w:val="en-GB"/>
        </w:rPr>
        <w:t>owever supporting those in need remains a priority</w:t>
      </w:r>
      <w:r w:rsidR="006402FD">
        <w:rPr>
          <w:rFonts w:ascii="Arial" w:hAnsi="Arial" w:cs="Arial"/>
          <w:lang w:val="en-GB"/>
        </w:rPr>
        <w:t>.</w:t>
      </w:r>
    </w:p>
    <w:p w14:paraId="5F8250D3" w14:textId="77777777" w:rsidR="006402FD" w:rsidRDefault="006402FD" w:rsidP="006402FD">
      <w:pPr>
        <w:pStyle w:val="NoSpacing"/>
        <w:ind w:firstLine="720"/>
        <w:rPr>
          <w:rFonts w:ascii="Arial" w:hAnsi="Arial" w:cs="Arial"/>
          <w:lang w:val="en-GB"/>
        </w:rPr>
      </w:pPr>
    </w:p>
    <w:p w14:paraId="7971D92C" w14:textId="50F337DA" w:rsidR="006402FD" w:rsidRDefault="008612B3" w:rsidP="00CA36A6">
      <w:pPr>
        <w:pStyle w:val="NoSpacing"/>
        <w:ind w:left="1440"/>
        <w:rPr>
          <w:rFonts w:ascii="Arial" w:hAnsi="Arial" w:cs="Arial"/>
          <w:lang w:val="en-GB"/>
        </w:rPr>
      </w:pPr>
      <w:r w:rsidRPr="008612B3">
        <w:rPr>
          <w:rFonts w:ascii="Arial" w:hAnsi="Arial" w:cs="Arial"/>
          <w:lang w:val="en-GB"/>
        </w:rPr>
        <w:t>The language of the new purposes is drawn from charity law</w:t>
      </w:r>
      <w:r>
        <w:rPr>
          <w:rFonts w:ascii="Arial" w:hAnsi="Arial" w:cs="Arial"/>
          <w:lang w:val="en-GB"/>
        </w:rPr>
        <w:t xml:space="preserve">.  </w:t>
      </w:r>
      <w:r w:rsidRPr="008612B3">
        <w:rPr>
          <w:rFonts w:ascii="Arial" w:hAnsi="Arial" w:cs="Arial"/>
          <w:lang w:val="en-GB"/>
        </w:rPr>
        <w:t>How these purposes might be applied in Milton Bryan will be a matter of discretion for the trustees</w:t>
      </w:r>
      <w:r>
        <w:rPr>
          <w:rFonts w:ascii="Arial" w:hAnsi="Arial" w:cs="Arial"/>
          <w:lang w:val="en-GB"/>
        </w:rPr>
        <w:t>.</w:t>
      </w:r>
    </w:p>
    <w:p w14:paraId="62515D2D" w14:textId="77777777" w:rsidR="008612B3" w:rsidRDefault="008612B3" w:rsidP="006402FD">
      <w:pPr>
        <w:pStyle w:val="NoSpacing"/>
        <w:ind w:firstLine="720"/>
        <w:rPr>
          <w:rFonts w:ascii="Arial" w:hAnsi="Arial" w:cs="Arial"/>
          <w:lang w:val="en-GB"/>
        </w:rPr>
      </w:pPr>
    </w:p>
    <w:p w14:paraId="01139731" w14:textId="3B4A84E3" w:rsidR="008612B3" w:rsidRDefault="008612B3" w:rsidP="00CA36A6">
      <w:pPr>
        <w:pStyle w:val="NoSpacing"/>
        <w:ind w:left="720" w:firstLine="720"/>
        <w:rPr>
          <w:rFonts w:ascii="Arial" w:hAnsi="Arial" w:cs="Arial"/>
          <w:lang w:val="en-GB"/>
        </w:rPr>
      </w:pPr>
      <w:r w:rsidRPr="008612B3">
        <w:rPr>
          <w:rFonts w:ascii="Arial" w:hAnsi="Arial" w:cs="Arial"/>
          <w:lang w:val="en-GB"/>
        </w:rPr>
        <w:t>These are the proposed revised purposes</w:t>
      </w:r>
      <w:r>
        <w:rPr>
          <w:rFonts w:ascii="Arial" w:hAnsi="Arial" w:cs="Arial"/>
          <w:lang w:val="en-GB"/>
        </w:rPr>
        <w:t>:</w:t>
      </w:r>
    </w:p>
    <w:p w14:paraId="41A07F08" w14:textId="6FBFE749" w:rsidR="008612B3" w:rsidRDefault="008612B3" w:rsidP="008612B3">
      <w:pPr>
        <w:pStyle w:val="NoSpacing"/>
        <w:numPr>
          <w:ilvl w:val="0"/>
          <w:numId w:val="6"/>
        </w:numPr>
        <w:rPr>
          <w:rFonts w:ascii="Arial" w:hAnsi="Arial" w:cs="Arial"/>
          <w:lang w:val="en-GB"/>
        </w:rPr>
      </w:pPr>
      <w:r w:rsidRPr="008612B3">
        <w:rPr>
          <w:rFonts w:ascii="Arial" w:hAnsi="Arial" w:cs="Arial"/>
          <w:lang w:val="en-GB"/>
        </w:rPr>
        <w:t>the relief of those in need</w:t>
      </w:r>
      <w:r>
        <w:rPr>
          <w:rFonts w:ascii="Arial" w:hAnsi="Arial" w:cs="Arial"/>
          <w:lang w:val="en-GB"/>
        </w:rPr>
        <w:t>,</w:t>
      </w:r>
      <w:r w:rsidRPr="008612B3">
        <w:rPr>
          <w:rFonts w:ascii="Arial" w:hAnsi="Arial" w:cs="Arial"/>
          <w:lang w:val="en-GB"/>
        </w:rPr>
        <w:t xml:space="preserve"> by reason of youth</w:t>
      </w:r>
      <w:r>
        <w:rPr>
          <w:rFonts w:ascii="Arial" w:hAnsi="Arial" w:cs="Arial"/>
          <w:lang w:val="en-GB"/>
        </w:rPr>
        <w:t>,</w:t>
      </w:r>
      <w:r w:rsidRPr="008612B3">
        <w:rPr>
          <w:rFonts w:ascii="Arial" w:hAnsi="Arial" w:cs="Arial"/>
          <w:lang w:val="en-GB"/>
        </w:rPr>
        <w:t xml:space="preserve"> age</w:t>
      </w:r>
      <w:r>
        <w:rPr>
          <w:rFonts w:ascii="Arial" w:hAnsi="Arial" w:cs="Arial"/>
          <w:lang w:val="en-GB"/>
        </w:rPr>
        <w:t>,</w:t>
      </w:r>
      <w:r w:rsidRPr="008612B3">
        <w:rPr>
          <w:rFonts w:ascii="Arial" w:hAnsi="Arial" w:cs="Arial"/>
          <w:lang w:val="en-GB"/>
        </w:rPr>
        <w:t xml:space="preserve"> ill health</w:t>
      </w:r>
      <w:r>
        <w:rPr>
          <w:rFonts w:ascii="Arial" w:hAnsi="Arial" w:cs="Arial"/>
          <w:lang w:val="en-GB"/>
        </w:rPr>
        <w:t>,</w:t>
      </w:r>
      <w:r w:rsidRPr="008612B3">
        <w:rPr>
          <w:rFonts w:ascii="Arial" w:hAnsi="Arial" w:cs="Arial"/>
          <w:lang w:val="en-GB"/>
        </w:rPr>
        <w:t xml:space="preserve"> disability</w:t>
      </w:r>
      <w:r>
        <w:rPr>
          <w:rFonts w:ascii="Arial" w:hAnsi="Arial" w:cs="Arial"/>
          <w:lang w:val="en-GB"/>
        </w:rPr>
        <w:t>,</w:t>
      </w:r>
      <w:r w:rsidRPr="008612B3">
        <w:rPr>
          <w:rFonts w:ascii="Arial" w:hAnsi="Arial" w:cs="Arial"/>
          <w:lang w:val="en-GB"/>
        </w:rPr>
        <w:t xml:space="preserve"> financial hardship or other disadvantage</w:t>
      </w:r>
    </w:p>
    <w:p w14:paraId="456A2010" w14:textId="52F43003" w:rsidR="008612B3" w:rsidRDefault="008612B3" w:rsidP="008612B3">
      <w:pPr>
        <w:pStyle w:val="NoSpacing"/>
        <w:numPr>
          <w:ilvl w:val="0"/>
          <w:numId w:val="6"/>
        </w:numPr>
        <w:rPr>
          <w:rFonts w:ascii="Arial" w:hAnsi="Arial" w:cs="Arial"/>
          <w:lang w:val="en-GB"/>
        </w:rPr>
      </w:pPr>
      <w:r w:rsidRPr="008612B3">
        <w:rPr>
          <w:rFonts w:ascii="Arial" w:hAnsi="Arial" w:cs="Arial"/>
          <w:lang w:val="en-GB"/>
        </w:rPr>
        <w:t>the advancement of citizenship or community development</w:t>
      </w:r>
    </w:p>
    <w:p w14:paraId="23CF8D1B" w14:textId="3938AE79" w:rsidR="008612B3" w:rsidRDefault="008612B3" w:rsidP="008612B3">
      <w:pPr>
        <w:pStyle w:val="NoSpacing"/>
        <w:numPr>
          <w:ilvl w:val="0"/>
          <w:numId w:val="6"/>
        </w:numPr>
        <w:rPr>
          <w:rFonts w:ascii="Arial" w:hAnsi="Arial" w:cs="Arial"/>
          <w:lang w:val="en-GB"/>
        </w:rPr>
      </w:pPr>
      <w:r w:rsidRPr="008612B3">
        <w:rPr>
          <w:rFonts w:ascii="Arial" w:hAnsi="Arial" w:cs="Arial"/>
          <w:lang w:val="en-GB"/>
        </w:rPr>
        <w:t>the advancement of environmental protection or improvement</w:t>
      </w:r>
    </w:p>
    <w:p w14:paraId="259CBCAE" w14:textId="4720C4AD" w:rsidR="008612B3" w:rsidRDefault="008612B3" w:rsidP="008612B3">
      <w:pPr>
        <w:pStyle w:val="NoSpacing"/>
        <w:numPr>
          <w:ilvl w:val="0"/>
          <w:numId w:val="6"/>
        </w:numPr>
        <w:rPr>
          <w:rFonts w:ascii="Arial" w:hAnsi="Arial" w:cs="Arial"/>
          <w:lang w:val="en-GB"/>
        </w:rPr>
      </w:pPr>
      <w:r w:rsidRPr="008612B3">
        <w:rPr>
          <w:rFonts w:ascii="Arial" w:hAnsi="Arial" w:cs="Arial"/>
          <w:lang w:val="en-GB"/>
        </w:rPr>
        <w:t>the advancement of the arts</w:t>
      </w:r>
      <w:r>
        <w:rPr>
          <w:rFonts w:ascii="Arial" w:hAnsi="Arial" w:cs="Arial"/>
          <w:lang w:val="en-GB"/>
        </w:rPr>
        <w:t>,</w:t>
      </w:r>
      <w:r w:rsidRPr="008612B3">
        <w:rPr>
          <w:rFonts w:ascii="Arial" w:hAnsi="Arial" w:cs="Arial"/>
          <w:lang w:val="en-GB"/>
        </w:rPr>
        <w:t xml:space="preserve"> culture</w:t>
      </w:r>
      <w:r>
        <w:rPr>
          <w:rFonts w:ascii="Arial" w:hAnsi="Arial" w:cs="Arial"/>
          <w:lang w:val="en-GB"/>
        </w:rPr>
        <w:t>,</w:t>
      </w:r>
      <w:r w:rsidRPr="008612B3">
        <w:rPr>
          <w:rFonts w:ascii="Arial" w:hAnsi="Arial" w:cs="Arial"/>
          <w:lang w:val="en-GB"/>
        </w:rPr>
        <w:t xml:space="preserve"> heritage or science</w:t>
      </w:r>
    </w:p>
    <w:p w14:paraId="7DE1312F" w14:textId="18FFA095" w:rsidR="008612B3" w:rsidRDefault="008612B3" w:rsidP="008612B3">
      <w:pPr>
        <w:pStyle w:val="NoSpacing"/>
        <w:numPr>
          <w:ilvl w:val="0"/>
          <w:numId w:val="6"/>
        </w:numPr>
        <w:rPr>
          <w:rFonts w:ascii="Arial" w:hAnsi="Arial" w:cs="Arial"/>
          <w:lang w:val="en-GB"/>
        </w:rPr>
      </w:pPr>
      <w:r w:rsidRPr="008612B3">
        <w:rPr>
          <w:rFonts w:ascii="Arial" w:hAnsi="Arial" w:cs="Arial"/>
          <w:lang w:val="en-GB"/>
        </w:rPr>
        <w:t>the advancement of amateur sport</w:t>
      </w:r>
    </w:p>
    <w:p w14:paraId="645D2FBC" w14:textId="77777777" w:rsidR="008612B3" w:rsidRDefault="008612B3" w:rsidP="008612B3">
      <w:pPr>
        <w:pStyle w:val="NoSpacing"/>
        <w:rPr>
          <w:rFonts w:ascii="Arial" w:hAnsi="Arial" w:cs="Arial"/>
          <w:lang w:val="en-GB"/>
        </w:rPr>
      </w:pPr>
    </w:p>
    <w:p w14:paraId="7F6FDB6E" w14:textId="75191868" w:rsidR="006402FD" w:rsidRDefault="00CA36A6" w:rsidP="00CA36A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  <w:lang w:val="en-GB"/>
        </w:rPr>
        <w:t>T</w:t>
      </w:r>
      <w:r w:rsidR="008612B3" w:rsidRPr="008612B3">
        <w:rPr>
          <w:rFonts w:ascii="Arial" w:hAnsi="Arial" w:cs="Arial"/>
          <w:lang w:val="en-GB"/>
        </w:rPr>
        <w:t xml:space="preserve">he chairman said that a meeting of the </w:t>
      </w:r>
      <w:r>
        <w:rPr>
          <w:rFonts w:ascii="Arial" w:hAnsi="Arial" w:cs="Arial"/>
          <w:lang w:val="en-GB"/>
        </w:rPr>
        <w:t>C</w:t>
      </w:r>
      <w:r w:rsidR="008612B3" w:rsidRPr="008612B3">
        <w:rPr>
          <w:rFonts w:ascii="Arial" w:hAnsi="Arial" w:cs="Arial"/>
          <w:lang w:val="en-GB"/>
        </w:rPr>
        <w:t>harity will be held after the parish meeting</w:t>
      </w:r>
      <w:r>
        <w:rPr>
          <w:rFonts w:ascii="Arial" w:hAnsi="Arial" w:cs="Arial"/>
          <w:lang w:val="en-GB"/>
        </w:rPr>
        <w:t>.  H</w:t>
      </w:r>
      <w:r w:rsidR="008612B3" w:rsidRPr="008612B3">
        <w:rPr>
          <w:rFonts w:ascii="Arial" w:hAnsi="Arial" w:cs="Arial"/>
          <w:lang w:val="en-GB"/>
        </w:rPr>
        <w:t>e reported that the annual accounts and report ha</w:t>
      </w:r>
      <w:r>
        <w:rPr>
          <w:rFonts w:ascii="Arial" w:hAnsi="Arial" w:cs="Arial"/>
          <w:lang w:val="en-GB"/>
        </w:rPr>
        <w:t xml:space="preserve">ve </w:t>
      </w:r>
      <w:r w:rsidR="008612B3" w:rsidRPr="008612B3">
        <w:rPr>
          <w:rFonts w:ascii="Arial" w:hAnsi="Arial" w:cs="Arial"/>
          <w:lang w:val="en-GB"/>
        </w:rPr>
        <w:t xml:space="preserve">just been </w:t>
      </w:r>
      <w:r>
        <w:rPr>
          <w:rFonts w:ascii="Arial" w:hAnsi="Arial" w:cs="Arial"/>
          <w:lang w:val="en-GB"/>
        </w:rPr>
        <w:t xml:space="preserve">submitted </w:t>
      </w:r>
      <w:r w:rsidR="008612B3" w:rsidRPr="008612B3">
        <w:rPr>
          <w:rFonts w:ascii="Arial" w:hAnsi="Arial" w:cs="Arial"/>
          <w:lang w:val="en-GB"/>
        </w:rPr>
        <w:t>on the Charity Commission website</w:t>
      </w:r>
      <w:r>
        <w:rPr>
          <w:rFonts w:ascii="Arial" w:hAnsi="Arial" w:cs="Arial"/>
          <w:lang w:val="en-GB"/>
        </w:rPr>
        <w:t>.  T</w:t>
      </w:r>
      <w:r w:rsidR="008612B3" w:rsidRPr="008612B3">
        <w:rPr>
          <w:rFonts w:ascii="Arial" w:hAnsi="Arial" w:cs="Arial"/>
          <w:lang w:val="en-GB"/>
        </w:rPr>
        <w:t xml:space="preserve">here </w:t>
      </w:r>
      <w:proofErr w:type="gramStart"/>
      <w:r w:rsidR="008612B3" w:rsidRPr="008612B3">
        <w:rPr>
          <w:rFonts w:ascii="Arial" w:hAnsi="Arial" w:cs="Arial"/>
          <w:lang w:val="en-GB"/>
        </w:rPr>
        <w:t>are</w:t>
      </w:r>
      <w:proofErr w:type="gramEnd"/>
      <w:r w:rsidR="008612B3" w:rsidRPr="008612B3">
        <w:rPr>
          <w:rFonts w:ascii="Arial" w:hAnsi="Arial" w:cs="Arial"/>
          <w:lang w:val="en-GB"/>
        </w:rPr>
        <w:t xml:space="preserve"> a significant level of reserves of £400,000</w:t>
      </w:r>
      <w:r w:rsidR="008612B3">
        <w:rPr>
          <w:rFonts w:ascii="Arial" w:hAnsi="Arial" w:cs="Arial"/>
          <w:lang w:val="en-GB"/>
        </w:rPr>
        <w:t xml:space="preserve">.  </w:t>
      </w:r>
      <w:r w:rsidR="008612B3" w:rsidRPr="008612B3">
        <w:rPr>
          <w:rFonts w:ascii="Arial" w:hAnsi="Arial" w:cs="Arial"/>
          <w:lang w:val="en-GB"/>
        </w:rPr>
        <w:t xml:space="preserve">He paid tribute to the previous trustees who had left the </w:t>
      </w:r>
      <w:r>
        <w:rPr>
          <w:rFonts w:ascii="Arial" w:hAnsi="Arial" w:cs="Arial"/>
          <w:lang w:val="en-GB"/>
        </w:rPr>
        <w:t>C</w:t>
      </w:r>
      <w:r w:rsidR="008612B3" w:rsidRPr="008612B3">
        <w:rPr>
          <w:rFonts w:ascii="Arial" w:hAnsi="Arial" w:cs="Arial"/>
          <w:lang w:val="en-GB"/>
        </w:rPr>
        <w:t>harity in a good financial position</w:t>
      </w:r>
      <w:r w:rsidR="008612B3">
        <w:rPr>
          <w:rFonts w:ascii="Arial" w:hAnsi="Arial" w:cs="Arial"/>
          <w:lang w:val="en-GB"/>
        </w:rPr>
        <w:t xml:space="preserve">.  </w:t>
      </w:r>
      <w:r w:rsidR="008612B3" w:rsidRPr="008612B3">
        <w:rPr>
          <w:rFonts w:ascii="Arial" w:hAnsi="Arial" w:cs="Arial"/>
          <w:lang w:val="en-GB"/>
        </w:rPr>
        <w:t xml:space="preserve">A letter has been </w:t>
      </w:r>
      <w:r>
        <w:rPr>
          <w:rFonts w:ascii="Arial" w:hAnsi="Arial" w:cs="Arial"/>
          <w:lang w:val="en-GB"/>
        </w:rPr>
        <w:t>delivered</w:t>
      </w:r>
      <w:r w:rsidR="008612B3" w:rsidRPr="008612B3">
        <w:rPr>
          <w:rFonts w:ascii="Arial" w:hAnsi="Arial" w:cs="Arial"/>
          <w:lang w:val="en-GB"/>
        </w:rPr>
        <w:t xml:space="preserve"> out to the village asking if anyone has a financial need and some money has been </w:t>
      </w:r>
      <w:r>
        <w:rPr>
          <w:rFonts w:ascii="Arial" w:hAnsi="Arial" w:cs="Arial"/>
          <w:lang w:val="en-GB"/>
        </w:rPr>
        <w:t>paid</w:t>
      </w:r>
      <w:r w:rsidR="008612B3" w:rsidRPr="008612B3">
        <w:rPr>
          <w:rFonts w:ascii="Arial" w:hAnsi="Arial" w:cs="Arial"/>
          <w:lang w:val="en-GB"/>
        </w:rPr>
        <w:t xml:space="preserve"> out</w:t>
      </w:r>
      <w:r w:rsidR="008612B3">
        <w:rPr>
          <w:rFonts w:ascii="Arial" w:hAnsi="Arial" w:cs="Arial"/>
          <w:lang w:val="en-GB"/>
        </w:rPr>
        <w:t xml:space="preserve">.  </w:t>
      </w:r>
      <w:r w:rsidR="008612B3" w:rsidRPr="008612B3">
        <w:rPr>
          <w:rFonts w:ascii="Arial" w:hAnsi="Arial" w:cs="Arial"/>
          <w:lang w:val="en-GB"/>
        </w:rPr>
        <w:t xml:space="preserve">The Christmas grant has increased </w:t>
      </w:r>
      <w:r w:rsidR="008612B3">
        <w:rPr>
          <w:rFonts w:ascii="Arial" w:hAnsi="Arial" w:cs="Arial"/>
          <w:lang w:val="en-GB"/>
        </w:rPr>
        <w:t>to</w:t>
      </w:r>
      <w:r w:rsidR="008612B3" w:rsidRPr="008612B3">
        <w:rPr>
          <w:rFonts w:ascii="Arial" w:hAnsi="Arial" w:cs="Arial"/>
          <w:lang w:val="en-GB"/>
        </w:rPr>
        <w:t xml:space="preserve"> £500 for those of pensionable age and live in a </w:t>
      </w:r>
      <w:r>
        <w:rPr>
          <w:rFonts w:ascii="Arial" w:hAnsi="Arial" w:cs="Arial"/>
          <w:lang w:val="en-GB"/>
        </w:rPr>
        <w:t>C</w:t>
      </w:r>
      <w:r w:rsidR="008612B3" w:rsidRPr="008612B3">
        <w:rPr>
          <w:rFonts w:ascii="Arial" w:hAnsi="Arial" w:cs="Arial"/>
          <w:lang w:val="en-GB"/>
        </w:rPr>
        <w:t>harity property</w:t>
      </w:r>
      <w:r w:rsidR="008612B3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 </w:t>
      </w:r>
      <w:r w:rsidR="008612B3" w:rsidRPr="008612B3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C</w:t>
      </w:r>
      <w:r w:rsidR="008612B3" w:rsidRPr="008612B3">
        <w:rPr>
          <w:rFonts w:ascii="Arial" w:hAnsi="Arial" w:cs="Arial"/>
          <w:lang w:val="en-GB"/>
        </w:rPr>
        <w:t xml:space="preserve">hairman said that village residents should approach the charity </w:t>
      </w:r>
      <w:r>
        <w:rPr>
          <w:rFonts w:ascii="Arial" w:hAnsi="Arial" w:cs="Arial"/>
          <w:lang w:val="en-GB"/>
        </w:rPr>
        <w:t xml:space="preserve">if they have </w:t>
      </w:r>
      <w:r w:rsidR="008612B3" w:rsidRPr="008612B3">
        <w:rPr>
          <w:rFonts w:ascii="Arial" w:hAnsi="Arial" w:cs="Arial"/>
          <w:lang w:val="en-GB"/>
        </w:rPr>
        <w:t>any questions or suggestions</w:t>
      </w:r>
      <w:r w:rsidR="008612B3">
        <w:rPr>
          <w:rFonts w:ascii="Arial" w:hAnsi="Arial" w:cs="Arial"/>
          <w:lang w:val="en-GB"/>
        </w:rPr>
        <w:t>.</w:t>
      </w:r>
    </w:p>
    <w:p w14:paraId="1FBB6FAF" w14:textId="77777777" w:rsidR="008612B3" w:rsidRDefault="008612B3" w:rsidP="00265441">
      <w:pPr>
        <w:pStyle w:val="NoSpacing"/>
        <w:ind w:firstLine="513"/>
        <w:rPr>
          <w:rFonts w:ascii="Arial" w:hAnsi="Arial" w:cs="Arial"/>
        </w:rPr>
      </w:pPr>
    </w:p>
    <w:p w14:paraId="22CF6680" w14:textId="47921EDB" w:rsidR="009803B7" w:rsidRDefault="009803B7" w:rsidP="009803B7">
      <w:pPr>
        <w:tabs>
          <w:tab w:val="left" w:pos="456"/>
        </w:tabs>
        <w:ind w:left="513" w:hanging="684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7</w:t>
      </w:r>
      <w:r w:rsidR="00B33F15">
        <w:rPr>
          <w:rFonts w:ascii="Arial" w:hAnsi="Arial" w:cs="Arial"/>
          <w:lang w:val="en-GB"/>
        </w:rPr>
        <w:t>8</w:t>
      </w:r>
      <w:r w:rsidR="00047CF8">
        <w:rPr>
          <w:rFonts w:ascii="Arial" w:hAnsi="Arial" w:cs="Arial"/>
          <w:lang w:val="en-GB"/>
        </w:rPr>
        <w:t>7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u w:val="single"/>
          <w:lang w:val="en-GB"/>
        </w:rPr>
        <w:t>Village Matters</w:t>
      </w:r>
      <w:r w:rsidRPr="008E51A2">
        <w:rPr>
          <w:rFonts w:ascii="Arial" w:hAnsi="Arial" w:cs="Arial"/>
          <w:b/>
          <w:u w:val="single"/>
          <w:lang w:val="en-GB"/>
        </w:rPr>
        <w:t>:</w:t>
      </w:r>
    </w:p>
    <w:p w14:paraId="58E481AA" w14:textId="37CC3285" w:rsidR="00265441" w:rsidRDefault="006663E6" w:rsidP="00265441">
      <w:pPr>
        <w:pStyle w:val="NoSpacing"/>
        <w:ind w:firstLine="513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33F15">
        <w:rPr>
          <w:rFonts w:ascii="Arial" w:hAnsi="Arial" w:cs="Arial"/>
        </w:rPr>
        <w:t>8</w:t>
      </w:r>
      <w:r w:rsidR="00047CF8">
        <w:rPr>
          <w:rFonts w:ascii="Arial" w:hAnsi="Arial" w:cs="Arial"/>
        </w:rPr>
        <w:t>7</w:t>
      </w:r>
      <w:r w:rsidR="00B33F15"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r w:rsidR="00265441">
        <w:rPr>
          <w:rFonts w:ascii="Arial" w:hAnsi="Arial" w:cs="Arial"/>
        </w:rPr>
        <w:t>Village Projects/Highways</w:t>
      </w:r>
    </w:p>
    <w:p w14:paraId="2426A8A7" w14:textId="7EA27A6E" w:rsidR="007C25B4" w:rsidRDefault="0009022D" w:rsidP="007C25B4">
      <w:pPr>
        <w:pStyle w:val="NoSpacing"/>
        <w:ind w:left="1440" w:firstLine="3"/>
        <w:rPr>
          <w:rFonts w:ascii="Arial" w:hAnsi="Arial" w:cs="Arial"/>
        </w:rPr>
      </w:pPr>
      <w:r>
        <w:rPr>
          <w:rFonts w:ascii="Arial" w:hAnsi="Arial" w:cs="Arial"/>
        </w:rPr>
        <w:t>Discussed Point 786.1.</w:t>
      </w:r>
    </w:p>
    <w:p w14:paraId="5E011897" w14:textId="77777777" w:rsidR="007C25B4" w:rsidRDefault="007C25B4" w:rsidP="007C25B4">
      <w:pPr>
        <w:pStyle w:val="NoSpacing"/>
        <w:ind w:left="1440" w:firstLine="3"/>
        <w:rPr>
          <w:rFonts w:ascii="Arial" w:hAnsi="Arial" w:cs="Arial"/>
        </w:rPr>
      </w:pPr>
    </w:p>
    <w:p w14:paraId="03D50D5C" w14:textId="2E4B23D9" w:rsidR="00265441" w:rsidRDefault="00265441" w:rsidP="00265441">
      <w:pPr>
        <w:pStyle w:val="NoSpacing"/>
        <w:ind w:left="513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9022D">
        <w:rPr>
          <w:rFonts w:ascii="Arial" w:hAnsi="Arial" w:cs="Arial"/>
        </w:rPr>
        <w:t>8</w:t>
      </w:r>
      <w:r w:rsidR="00047CF8">
        <w:rPr>
          <w:rFonts w:ascii="Arial" w:hAnsi="Arial" w:cs="Arial"/>
        </w:rPr>
        <w:t>7</w:t>
      </w:r>
      <w:r w:rsidR="0009022D">
        <w:rPr>
          <w:rFonts w:ascii="Arial" w:hAnsi="Arial" w:cs="Arial"/>
        </w:rPr>
        <w:t>.2</w:t>
      </w:r>
      <w:r>
        <w:rPr>
          <w:rFonts w:ascii="Arial" w:hAnsi="Arial" w:cs="Arial"/>
        </w:rPr>
        <w:tab/>
      </w:r>
      <w:r w:rsidR="006663E6">
        <w:rPr>
          <w:rFonts w:ascii="Arial" w:hAnsi="Arial" w:cs="Arial"/>
        </w:rPr>
        <w:t>Other Village matters/Open Forum</w:t>
      </w:r>
    </w:p>
    <w:p w14:paraId="36EADB10" w14:textId="77777777" w:rsidR="0009022D" w:rsidRDefault="0009022D" w:rsidP="0009022D">
      <w:pPr>
        <w:pStyle w:val="NoSpacing"/>
        <w:ind w:left="1440" w:firstLine="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resident asked that the vegetation on the bridleways be cut back, </w:t>
      </w:r>
    </w:p>
    <w:p w14:paraId="17BDF576" w14:textId="255131A9" w:rsidR="0009022D" w:rsidRDefault="0009022D" w:rsidP="0009022D">
      <w:pPr>
        <w:pStyle w:val="NoSpacing"/>
        <w:ind w:left="1440" w:firstLine="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Mr Smith from the Woburn Estate said that he will </w:t>
      </w:r>
      <w:proofErr w:type="gramStart"/>
      <w:r>
        <w:rPr>
          <w:rFonts w:ascii="Arial" w:hAnsi="Arial" w:cs="Arial"/>
          <w:lang w:val="en-GB"/>
        </w:rPr>
        <w:t>look into</w:t>
      </w:r>
      <w:proofErr w:type="gramEnd"/>
      <w:r>
        <w:rPr>
          <w:rFonts w:ascii="Arial" w:hAnsi="Arial" w:cs="Arial"/>
          <w:lang w:val="en-GB"/>
        </w:rPr>
        <w:t xml:space="preserve"> it. </w:t>
      </w:r>
    </w:p>
    <w:p w14:paraId="135BEE77" w14:textId="77777777" w:rsidR="00A74A60" w:rsidRDefault="00A74A60" w:rsidP="00265441">
      <w:pPr>
        <w:pStyle w:val="NoSpacing"/>
        <w:ind w:left="513"/>
        <w:rPr>
          <w:rFonts w:ascii="Arial" w:hAnsi="Arial" w:cs="Arial"/>
        </w:rPr>
      </w:pPr>
    </w:p>
    <w:p w14:paraId="4F01FFCD" w14:textId="22FE5518" w:rsidR="006663E6" w:rsidRDefault="006663E6" w:rsidP="006663E6">
      <w:pPr>
        <w:tabs>
          <w:tab w:val="left" w:pos="456"/>
        </w:tabs>
        <w:ind w:left="513" w:hanging="684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7</w:t>
      </w:r>
      <w:r w:rsidR="0009022D">
        <w:rPr>
          <w:rFonts w:ascii="Arial" w:hAnsi="Arial" w:cs="Arial"/>
          <w:lang w:val="en-GB"/>
        </w:rPr>
        <w:t>8</w:t>
      </w:r>
      <w:r w:rsidR="00047CF8">
        <w:rPr>
          <w:rFonts w:ascii="Arial" w:hAnsi="Arial" w:cs="Arial"/>
          <w:lang w:val="en-GB"/>
        </w:rPr>
        <w:t>8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u w:val="single"/>
          <w:lang w:val="en-GB"/>
        </w:rPr>
        <w:t>Updates from Village organisations</w:t>
      </w:r>
      <w:r w:rsidRPr="008E51A2">
        <w:rPr>
          <w:rFonts w:ascii="Arial" w:hAnsi="Arial" w:cs="Arial"/>
          <w:b/>
          <w:u w:val="single"/>
          <w:lang w:val="en-GB"/>
        </w:rPr>
        <w:t>:</w:t>
      </w:r>
    </w:p>
    <w:p w14:paraId="1ABF37A3" w14:textId="05D35C2A" w:rsidR="006663E6" w:rsidRDefault="006663E6" w:rsidP="006663E6">
      <w:pPr>
        <w:pStyle w:val="NoSpacing"/>
        <w:ind w:firstLine="456"/>
        <w:rPr>
          <w:rFonts w:ascii="Arial" w:hAnsi="Arial" w:cs="Arial"/>
          <w:lang w:eastAsia="en-GB"/>
        </w:rPr>
      </w:pPr>
      <w:r w:rsidRPr="00D52A25">
        <w:rPr>
          <w:rFonts w:ascii="Arial" w:hAnsi="Arial" w:cs="Arial"/>
          <w:lang w:eastAsia="en-GB"/>
        </w:rPr>
        <w:t>7</w:t>
      </w:r>
      <w:r w:rsidR="0009022D">
        <w:rPr>
          <w:rFonts w:ascii="Arial" w:hAnsi="Arial" w:cs="Arial"/>
          <w:lang w:eastAsia="en-GB"/>
        </w:rPr>
        <w:t>8</w:t>
      </w:r>
      <w:r w:rsidR="00047CF8">
        <w:rPr>
          <w:rFonts w:ascii="Arial" w:hAnsi="Arial" w:cs="Arial"/>
          <w:lang w:eastAsia="en-GB"/>
        </w:rPr>
        <w:t>8</w:t>
      </w:r>
      <w:r w:rsidRPr="00D52A25">
        <w:rPr>
          <w:rFonts w:ascii="Arial" w:hAnsi="Arial" w:cs="Arial"/>
          <w:lang w:eastAsia="en-GB"/>
        </w:rPr>
        <w:t>.1</w:t>
      </w:r>
      <w:r w:rsidRPr="00D52A25">
        <w:rPr>
          <w:rFonts w:ascii="Arial" w:hAnsi="Arial" w:cs="Arial"/>
          <w:lang w:eastAsia="en-GB"/>
        </w:rPr>
        <w:tab/>
        <w:t xml:space="preserve">St Peter’s Church – </w:t>
      </w:r>
      <w:r>
        <w:rPr>
          <w:rFonts w:ascii="Arial" w:hAnsi="Arial" w:cs="Arial"/>
          <w:lang w:eastAsia="en-GB"/>
        </w:rPr>
        <w:t>update</w:t>
      </w:r>
    </w:p>
    <w:p w14:paraId="5FB3F4A1" w14:textId="645A300C" w:rsidR="0009022D" w:rsidRDefault="00374C20" w:rsidP="000E7198">
      <w:pPr>
        <w:pStyle w:val="NoSpacing"/>
        <w:ind w:left="144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Reverend Snow </w:t>
      </w:r>
      <w:r w:rsidR="0009022D">
        <w:rPr>
          <w:rFonts w:ascii="Arial" w:hAnsi="Arial" w:cs="Arial"/>
          <w:lang w:val="en-GB" w:eastAsia="en-GB"/>
        </w:rPr>
        <w:t xml:space="preserve">expressed thanks from St Peter’s Church to residents Gwen and Karen for their </w:t>
      </w:r>
      <w:proofErr w:type="gramStart"/>
      <w:r w:rsidR="0009022D">
        <w:rPr>
          <w:rFonts w:ascii="Arial" w:hAnsi="Arial" w:cs="Arial"/>
          <w:lang w:val="en-GB" w:eastAsia="en-GB"/>
        </w:rPr>
        <w:t>fund raising</w:t>
      </w:r>
      <w:proofErr w:type="gramEnd"/>
      <w:r w:rsidR="0009022D">
        <w:rPr>
          <w:rFonts w:ascii="Arial" w:hAnsi="Arial" w:cs="Arial"/>
          <w:lang w:val="en-GB" w:eastAsia="en-GB"/>
        </w:rPr>
        <w:t xml:space="preserve"> </w:t>
      </w:r>
      <w:r w:rsidR="00014625">
        <w:rPr>
          <w:rFonts w:ascii="Arial" w:hAnsi="Arial" w:cs="Arial"/>
          <w:lang w:val="en-GB" w:eastAsia="en-GB"/>
        </w:rPr>
        <w:t xml:space="preserve">efforts </w:t>
      </w:r>
      <w:r w:rsidR="0009022D">
        <w:rPr>
          <w:rFonts w:ascii="Arial" w:hAnsi="Arial" w:cs="Arial"/>
          <w:lang w:val="en-GB" w:eastAsia="en-GB"/>
        </w:rPr>
        <w:t>and for all the produce donated.  Funds raised amounted to £1,500.  Permission has been given for a garden of remembrance from the Diocese.  An area has been cleared</w:t>
      </w:r>
      <w:r w:rsidR="000E7198">
        <w:rPr>
          <w:rFonts w:ascii="Arial" w:hAnsi="Arial" w:cs="Arial"/>
          <w:lang w:val="en-GB" w:eastAsia="en-GB"/>
        </w:rPr>
        <w:t xml:space="preserve"> and will be planted out soon.  The tree festival will be held on 13/14</w:t>
      </w:r>
      <w:r w:rsidR="000E7198" w:rsidRPr="000E7198">
        <w:rPr>
          <w:rFonts w:ascii="Arial" w:hAnsi="Arial" w:cs="Arial"/>
          <w:vertAlign w:val="superscript"/>
          <w:lang w:val="en-GB" w:eastAsia="en-GB"/>
        </w:rPr>
        <w:t>th</w:t>
      </w:r>
      <w:r w:rsidR="000E7198">
        <w:rPr>
          <w:rFonts w:ascii="Arial" w:hAnsi="Arial" w:cs="Arial"/>
          <w:lang w:val="en-GB" w:eastAsia="en-GB"/>
        </w:rPr>
        <w:t xml:space="preserve"> December, the carol singing will be held on 20</w:t>
      </w:r>
      <w:r w:rsidR="000E7198" w:rsidRPr="000E7198">
        <w:rPr>
          <w:rFonts w:ascii="Arial" w:hAnsi="Arial" w:cs="Arial"/>
          <w:vertAlign w:val="superscript"/>
          <w:lang w:val="en-GB" w:eastAsia="en-GB"/>
        </w:rPr>
        <w:t>th</w:t>
      </w:r>
      <w:r w:rsidR="000E7198">
        <w:rPr>
          <w:rFonts w:ascii="Arial" w:hAnsi="Arial" w:cs="Arial"/>
          <w:lang w:val="en-GB" w:eastAsia="en-GB"/>
        </w:rPr>
        <w:t xml:space="preserve"> December and the carol service will be held on 21</w:t>
      </w:r>
      <w:r w:rsidR="000E7198" w:rsidRPr="000E7198">
        <w:rPr>
          <w:rFonts w:ascii="Arial" w:hAnsi="Arial" w:cs="Arial"/>
          <w:vertAlign w:val="superscript"/>
          <w:lang w:val="en-GB" w:eastAsia="en-GB"/>
        </w:rPr>
        <w:t>st</w:t>
      </w:r>
      <w:r w:rsidR="000E7198">
        <w:rPr>
          <w:rFonts w:ascii="Arial" w:hAnsi="Arial" w:cs="Arial"/>
          <w:lang w:val="en-GB" w:eastAsia="en-GB"/>
        </w:rPr>
        <w:t xml:space="preserve"> December at 3pm.</w:t>
      </w:r>
    </w:p>
    <w:p w14:paraId="53C8F72F" w14:textId="77777777" w:rsidR="00680F12" w:rsidRDefault="00680F12" w:rsidP="000E7198">
      <w:pPr>
        <w:pStyle w:val="NoSpacing"/>
        <w:ind w:left="1440"/>
        <w:rPr>
          <w:rFonts w:ascii="Arial" w:hAnsi="Arial" w:cs="Arial"/>
          <w:lang w:val="en-GB" w:eastAsia="en-GB"/>
        </w:rPr>
      </w:pPr>
    </w:p>
    <w:p w14:paraId="2F46CADC" w14:textId="589170B4" w:rsidR="00680F12" w:rsidRDefault="00680F12" w:rsidP="00680F12">
      <w:pPr>
        <w:pStyle w:val="NoSpacing"/>
        <w:ind w:firstLine="456"/>
        <w:rPr>
          <w:rFonts w:ascii="Arial" w:hAnsi="Arial" w:cs="Arial"/>
          <w:lang w:eastAsia="en-GB"/>
        </w:rPr>
      </w:pPr>
      <w:r w:rsidRPr="00D52A25">
        <w:rPr>
          <w:rFonts w:ascii="Arial" w:hAnsi="Arial" w:cs="Arial"/>
          <w:lang w:eastAsia="en-GB"/>
        </w:rPr>
        <w:t>7</w:t>
      </w:r>
      <w:r>
        <w:rPr>
          <w:rFonts w:ascii="Arial" w:hAnsi="Arial" w:cs="Arial"/>
          <w:lang w:eastAsia="en-GB"/>
        </w:rPr>
        <w:t>88</w:t>
      </w:r>
      <w:r w:rsidRPr="00D52A25">
        <w:rPr>
          <w:rFonts w:ascii="Arial" w:hAnsi="Arial" w:cs="Arial"/>
          <w:lang w:eastAsia="en-GB"/>
        </w:rPr>
        <w:t>.</w:t>
      </w:r>
      <w:r>
        <w:rPr>
          <w:rFonts w:ascii="Arial" w:hAnsi="Arial" w:cs="Arial"/>
          <w:lang w:eastAsia="en-GB"/>
        </w:rPr>
        <w:t>2</w:t>
      </w:r>
      <w:r w:rsidRPr="00D52A25"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>Village Hall</w:t>
      </w:r>
    </w:p>
    <w:p w14:paraId="350792AA" w14:textId="37A00E5F" w:rsidR="000E7198" w:rsidRDefault="00680F12" w:rsidP="000E7198">
      <w:pPr>
        <w:pStyle w:val="NoSpacing"/>
        <w:ind w:left="144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</w:t>
      </w:r>
      <w:r w:rsidR="000E7198">
        <w:rPr>
          <w:rFonts w:ascii="Arial" w:hAnsi="Arial" w:cs="Arial"/>
          <w:lang w:val="en-GB" w:eastAsia="en-GB"/>
        </w:rPr>
        <w:t xml:space="preserve">he Village Hall </w:t>
      </w:r>
      <w:r w:rsidR="000E7198" w:rsidRPr="000E7198">
        <w:rPr>
          <w:rFonts w:ascii="Arial" w:hAnsi="Arial" w:cs="Arial"/>
          <w:lang w:val="en-GB" w:eastAsia="en-GB"/>
        </w:rPr>
        <w:t>Quiz night will be held shortly and the AGM will be held on Monday 3rd of November</w:t>
      </w:r>
      <w:r w:rsidR="000E7198">
        <w:rPr>
          <w:rFonts w:ascii="Arial" w:hAnsi="Arial" w:cs="Arial"/>
          <w:lang w:val="en-GB" w:eastAsia="en-GB"/>
        </w:rPr>
        <w:t>.  R</w:t>
      </w:r>
      <w:r w:rsidR="000E7198" w:rsidRPr="000E7198">
        <w:rPr>
          <w:rFonts w:ascii="Arial" w:hAnsi="Arial" w:cs="Arial"/>
          <w:lang w:val="en-GB" w:eastAsia="en-GB"/>
        </w:rPr>
        <w:t xml:space="preserve">esidents </w:t>
      </w:r>
      <w:r w:rsidR="000E7198">
        <w:rPr>
          <w:rFonts w:ascii="Arial" w:hAnsi="Arial" w:cs="Arial"/>
          <w:lang w:val="en-GB" w:eastAsia="en-GB"/>
        </w:rPr>
        <w:t xml:space="preserve">are welcome </w:t>
      </w:r>
      <w:r w:rsidR="000E7198" w:rsidRPr="000E7198">
        <w:rPr>
          <w:rFonts w:ascii="Arial" w:hAnsi="Arial" w:cs="Arial"/>
          <w:lang w:val="en-GB" w:eastAsia="en-GB"/>
        </w:rPr>
        <w:t>to come along</w:t>
      </w:r>
      <w:r w:rsidR="000E7198">
        <w:rPr>
          <w:rFonts w:ascii="Arial" w:hAnsi="Arial" w:cs="Arial"/>
          <w:lang w:val="en-GB" w:eastAsia="en-GB"/>
        </w:rPr>
        <w:t>.  M</w:t>
      </w:r>
      <w:r w:rsidR="000E7198" w:rsidRPr="000E7198">
        <w:rPr>
          <w:rFonts w:ascii="Arial" w:hAnsi="Arial" w:cs="Arial"/>
          <w:lang w:val="en-GB" w:eastAsia="en-GB"/>
        </w:rPr>
        <w:t xml:space="preserve">embers are still being </w:t>
      </w:r>
      <w:r w:rsidR="000E7198">
        <w:rPr>
          <w:rFonts w:ascii="Arial" w:hAnsi="Arial" w:cs="Arial"/>
          <w:lang w:val="en-GB" w:eastAsia="en-GB"/>
        </w:rPr>
        <w:t>sought</w:t>
      </w:r>
      <w:r w:rsidR="000E7198" w:rsidRPr="000E7198">
        <w:rPr>
          <w:rFonts w:ascii="Arial" w:hAnsi="Arial" w:cs="Arial"/>
          <w:lang w:val="en-GB" w:eastAsia="en-GB"/>
        </w:rPr>
        <w:t xml:space="preserve"> to join the committee</w:t>
      </w:r>
      <w:r w:rsidR="000E7198">
        <w:rPr>
          <w:rFonts w:ascii="Arial" w:hAnsi="Arial" w:cs="Arial"/>
          <w:lang w:val="en-GB" w:eastAsia="en-GB"/>
        </w:rPr>
        <w:t>.</w:t>
      </w:r>
    </w:p>
    <w:p w14:paraId="7BBABE8F" w14:textId="77777777" w:rsidR="00680F12" w:rsidRDefault="00680F12" w:rsidP="000E7198">
      <w:pPr>
        <w:pStyle w:val="NoSpacing"/>
        <w:ind w:left="1440"/>
        <w:rPr>
          <w:rFonts w:ascii="Arial" w:hAnsi="Arial" w:cs="Arial"/>
          <w:lang w:val="en-GB" w:eastAsia="en-GB"/>
        </w:rPr>
      </w:pPr>
    </w:p>
    <w:p w14:paraId="4DF6C0EE" w14:textId="77777777" w:rsidR="00014625" w:rsidRDefault="00014625" w:rsidP="000E7198">
      <w:pPr>
        <w:pStyle w:val="NoSpacing"/>
        <w:ind w:left="1440"/>
        <w:rPr>
          <w:rFonts w:ascii="Arial" w:hAnsi="Arial" w:cs="Arial"/>
          <w:lang w:val="en-GB" w:eastAsia="en-GB"/>
        </w:rPr>
      </w:pPr>
    </w:p>
    <w:p w14:paraId="51B610AE" w14:textId="77777777" w:rsidR="00014625" w:rsidRDefault="00014625" w:rsidP="000E7198">
      <w:pPr>
        <w:pStyle w:val="NoSpacing"/>
        <w:ind w:left="1440"/>
        <w:rPr>
          <w:rFonts w:ascii="Arial" w:hAnsi="Arial" w:cs="Arial"/>
          <w:lang w:val="en-GB" w:eastAsia="en-GB"/>
        </w:rPr>
      </w:pPr>
    </w:p>
    <w:p w14:paraId="3F97C814" w14:textId="1BBE4350" w:rsidR="00680F12" w:rsidRDefault="00680F12" w:rsidP="00680F12">
      <w:pPr>
        <w:pStyle w:val="NoSpacing"/>
        <w:ind w:firstLine="456"/>
        <w:rPr>
          <w:rFonts w:ascii="Arial" w:hAnsi="Arial" w:cs="Arial"/>
          <w:lang w:eastAsia="en-GB"/>
        </w:rPr>
      </w:pPr>
      <w:r w:rsidRPr="00D52A25">
        <w:rPr>
          <w:rFonts w:ascii="Arial" w:hAnsi="Arial" w:cs="Arial"/>
          <w:lang w:eastAsia="en-GB"/>
        </w:rPr>
        <w:t>7</w:t>
      </w:r>
      <w:r>
        <w:rPr>
          <w:rFonts w:ascii="Arial" w:hAnsi="Arial" w:cs="Arial"/>
          <w:lang w:eastAsia="en-GB"/>
        </w:rPr>
        <w:t>88</w:t>
      </w:r>
      <w:r w:rsidRPr="00D52A25">
        <w:rPr>
          <w:rFonts w:ascii="Arial" w:hAnsi="Arial" w:cs="Arial"/>
          <w:lang w:eastAsia="en-GB"/>
        </w:rPr>
        <w:t>.</w:t>
      </w:r>
      <w:r>
        <w:rPr>
          <w:rFonts w:ascii="Arial" w:hAnsi="Arial" w:cs="Arial"/>
          <w:lang w:eastAsia="en-GB"/>
        </w:rPr>
        <w:t>3</w:t>
      </w:r>
      <w:r w:rsidRPr="00D52A25"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>Cricket Club</w:t>
      </w:r>
    </w:p>
    <w:p w14:paraId="6C5E446C" w14:textId="59FD891D" w:rsidR="00B33F15" w:rsidRDefault="00B33F15" w:rsidP="00B33F15">
      <w:pPr>
        <w:pStyle w:val="NoSpacing"/>
        <w:ind w:left="1440" w:firstLine="3"/>
        <w:rPr>
          <w:rFonts w:ascii="Arial" w:hAnsi="Arial" w:cs="Arial"/>
        </w:rPr>
      </w:pPr>
      <w:r>
        <w:rPr>
          <w:rFonts w:ascii="Arial" w:hAnsi="Arial" w:cs="Arial"/>
        </w:rPr>
        <w:t xml:space="preserve">Thanks were expressed from the Cricket Club for the funding towards </w:t>
      </w:r>
      <w:r w:rsidR="000E719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bench.  Th</w:t>
      </w:r>
      <w:r w:rsidR="000E7198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will be placed appropriately so </w:t>
      </w:r>
      <w:r w:rsidR="000E7198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can be used by the village.</w:t>
      </w:r>
    </w:p>
    <w:p w14:paraId="639F892B" w14:textId="77777777" w:rsidR="00265441" w:rsidRPr="005E091F" w:rsidRDefault="00265441" w:rsidP="00265441">
      <w:pPr>
        <w:pStyle w:val="NoSpacing"/>
        <w:ind w:left="1436" w:hanging="980"/>
        <w:rPr>
          <w:rFonts w:ascii="Arial" w:hAnsi="Arial" w:cs="Arial"/>
        </w:rPr>
      </w:pPr>
    </w:p>
    <w:p w14:paraId="7A5E359F" w14:textId="17211C6D" w:rsidR="00265441" w:rsidRPr="003A74D4" w:rsidRDefault="00265441" w:rsidP="00265441">
      <w:pPr>
        <w:tabs>
          <w:tab w:val="left" w:pos="456"/>
        </w:tabs>
        <w:ind w:left="513" w:hanging="684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7</w:t>
      </w:r>
      <w:r w:rsidR="00047CF8">
        <w:rPr>
          <w:rFonts w:ascii="Arial" w:hAnsi="Arial" w:cs="Arial"/>
          <w:lang w:val="en-GB"/>
        </w:rPr>
        <w:t>89</w:t>
      </w:r>
      <w:r w:rsidRPr="003A74D4">
        <w:rPr>
          <w:rFonts w:ascii="Arial" w:hAnsi="Arial" w:cs="Arial"/>
          <w:lang w:val="en-GB"/>
        </w:rPr>
        <w:tab/>
      </w:r>
      <w:r w:rsidRPr="003A74D4">
        <w:rPr>
          <w:rFonts w:ascii="Arial" w:hAnsi="Arial" w:cs="Arial"/>
          <w:b/>
          <w:u w:val="single"/>
          <w:lang w:val="en-GB"/>
        </w:rPr>
        <w:t>Finance:</w:t>
      </w:r>
    </w:p>
    <w:p w14:paraId="0B3C1066" w14:textId="607FF136" w:rsidR="00265441" w:rsidRDefault="00265441" w:rsidP="00265441">
      <w:pPr>
        <w:pStyle w:val="NoSpacing"/>
        <w:ind w:firstLine="513"/>
        <w:rPr>
          <w:rFonts w:ascii="Arial" w:hAnsi="Arial" w:cs="Arial"/>
          <w:lang w:val="en-GB"/>
        </w:rPr>
      </w:pPr>
      <w:r w:rsidRPr="00AE7BB5">
        <w:rPr>
          <w:rFonts w:ascii="Arial" w:hAnsi="Arial" w:cs="Arial"/>
          <w:lang w:eastAsia="en-GB"/>
        </w:rPr>
        <w:t>7</w:t>
      </w:r>
      <w:r w:rsidR="00047CF8">
        <w:rPr>
          <w:rFonts w:ascii="Arial" w:hAnsi="Arial" w:cs="Arial"/>
          <w:lang w:eastAsia="en-GB"/>
        </w:rPr>
        <w:t>89</w:t>
      </w:r>
      <w:r w:rsidRPr="00AE7BB5">
        <w:rPr>
          <w:rFonts w:ascii="Arial" w:hAnsi="Arial" w:cs="Arial"/>
          <w:lang w:eastAsia="en-GB"/>
        </w:rPr>
        <w:t>.1</w:t>
      </w:r>
      <w:r w:rsidRPr="00AE7BB5">
        <w:rPr>
          <w:rFonts w:ascii="Arial" w:hAnsi="Arial" w:cs="Arial"/>
          <w:lang w:eastAsia="en-GB"/>
        </w:rPr>
        <w:tab/>
        <w:t>A</w:t>
      </w:r>
      <w:proofErr w:type="spellStart"/>
      <w:r w:rsidRPr="00AE7BB5">
        <w:rPr>
          <w:rFonts w:ascii="Arial" w:hAnsi="Arial" w:cs="Arial"/>
          <w:lang w:val="en-GB"/>
        </w:rPr>
        <w:t>ccounts</w:t>
      </w:r>
      <w:proofErr w:type="spellEnd"/>
      <w:r w:rsidRPr="00AE7BB5">
        <w:rPr>
          <w:rFonts w:ascii="Arial" w:hAnsi="Arial" w:cs="Arial"/>
          <w:lang w:val="en-GB"/>
        </w:rPr>
        <w:t xml:space="preserve"> to </w:t>
      </w:r>
      <w:r w:rsidR="000E7198">
        <w:rPr>
          <w:rFonts w:ascii="Arial" w:hAnsi="Arial" w:cs="Arial"/>
          <w:lang w:val="en-GB"/>
        </w:rPr>
        <w:t>30</w:t>
      </w:r>
      <w:r w:rsidR="000E7198" w:rsidRPr="000E7198">
        <w:rPr>
          <w:rFonts w:ascii="Arial" w:hAnsi="Arial" w:cs="Arial"/>
          <w:vertAlign w:val="superscript"/>
          <w:lang w:val="en-GB"/>
        </w:rPr>
        <w:t>th</w:t>
      </w:r>
      <w:r w:rsidR="000E7198">
        <w:rPr>
          <w:rFonts w:ascii="Arial" w:hAnsi="Arial" w:cs="Arial"/>
          <w:lang w:val="en-GB"/>
        </w:rPr>
        <w:t xml:space="preserve"> September</w:t>
      </w:r>
      <w:r w:rsidR="00F952BE">
        <w:rPr>
          <w:rFonts w:ascii="Arial" w:hAnsi="Arial" w:cs="Arial"/>
          <w:lang w:val="en-GB"/>
        </w:rPr>
        <w:t xml:space="preserve"> 2025</w:t>
      </w:r>
      <w:r w:rsidRPr="00AE7BB5">
        <w:rPr>
          <w:rFonts w:ascii="Arial" w:hAnsi="Arial" w:cs="Arial"/>
          <w:lang w:val="en-GB"/>
        </w:rPr>
        <w:t>:</w:t>
      </w:r>
    </w:p>
    <w:p w14:paraId="7D9F8443" w14:textId="0C0FC69D" w:rsidR="000E7198" w:rsidRDefault="000E7198" w:rsidP="000E7198">
      <w:pPr>
        <w:pStyle w:val="NoSpacing"/>
        <w:ind w:firstLine="720"/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tblCellSpacing w:w="15" w:type="dxa"/>
        <w:tblInd w:w="7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12"/>
        <w:gridCol w:w="1417"/>
      </w:tblGrid>
      <w:tr w:rsidR="000E7198" w14:paraId="0DDC1ED5" w14:textId="77777777" w:rsidTr="00320EC1">
        <w:trPr>
          <w:tblCellSpacing w:w="15" w:type="dxa"/>
        </w:trPr>
        <w:tc>
          <w:tcPr>
            <w:tcW w:w="5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1F925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7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FF58E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         £ </w:t>
            </w:r>
          </w:p>
        </w:tc>
      </w:tr>
      <w:tr w:rsidR="000E7198" w14:paraId="73E705FE" w14:textId="77777777" w:rsidTr="00320EC1">
        <w:trPr>
          <w:tblCellSpacing w:w="15" w:type="dxa"/>
        </w:trPr>
        <w:tc>
          <w:tcPr>
            <w:tcW w:w="57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7877A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Barclays Current Account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532B4" w14:textId="77777777" w:rsidR="000E7198" w:rsidRDefault="000E7198" w:rsidP="00320EC1">
            <w:pPr>
              <w:spacing w:before="100" w:beforeAutospacing="1" w:after="100" w:afterAutospacing="1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3,529.64</w:t>
            </w:r>
          </w:p>
        </w:tc>
      </w:tr>
      <w:tr w:rsidR="000E7198" w14:paraId="0D0ACD5A" w14:textId="77777777" w:rsidTr="00320EC1">
        <w:trPr>
          <w:tblCellSpacing w:w="15" w:type="dxa"/>
        </w:trPr>
        <w:tc>
          <w:tcPr>
            <w:tcW w:w="57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DE2FA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Barclays Savings Account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59547B" w14:textId="77777777" w:rsidR="000E7198" w:rsidRDefault="000E7198" w:rsidP="00320EC1">
            <w:pPr>
              <w:spacing w:before="100" w:beforeAutospacing="1" w:after="100" w:afterAutospacing="1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2,415.22</w:t>
            </w:r>
          </w:p>
        </w:tc>
      </w:tr>
      <w:tr w:rsidR="000E7198" w14:paraId="6DFAA5CB" w14:textId="77777777" w:rsidTr="00320EC1">
        <w:trPr>
          <w:tblCellSpacing w:w="15" w:type="dxa"/>
        </w:trPr>
        <w:tc>
          <w:tcPr>
            <w:tcW w:w="57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4AC64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Less unpresented payments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66919" w14:textId="77777777" w:rsidR="000E7198" w:rsidRDefault="000E7198" w:rsidP="00320EC1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0.00</w:t>
            </w:r>
          </w:p>
        </w:tc>
      </w:tr>
      <w:tr w:rsidR="000E7198" w14:paraId="55B51C00" w14:textId="77777777" w:rsidTr="00320EC1">
        <w:trPr>
          <w:tblCellSpacing w:w="15" w:type="dxa"/>
        </w:trPr>
        <w:tc>
          <w:tcPr>
            <w:tcW w:w="57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7420D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TOTAL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DC1EA" w14:textId="77777777" w:rsidR="000E7198" w:rsidRDefault="000E7198" w:rsidP="00320EC1">
            <w:pPr>
              <w:spacing w:before="100" w:beforeAutospacing="1" w:after="100" w:afterAutospacing="1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5,944.86</w:t>
            </w:r>
          </w:p>
        </w:tc>
      </w:tr>
      <w:tr w:rsidR="000E7198" w14:paraId="0BE33163" w14:textId="77777777" w:rsidTr="00320EC1">
        <w:trPr>
          <w:tblCellSpacing w:w="15" w:type="dxa"/>
        </w:trPr>
        <w:tc>
          <w:tcPr>
            <w:tcW w:w="57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01EB8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72FD7" w14:textId="77777777" w:rsidR="000E7198" w:rsidRDefault="000E7198" w:rsidP="00320EC1">
            <w:pPr>
              <w:spacing w:before="100" w:beforeAutospacing="1" w:after="100" w:afterAutospacing="1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0E7198" w14:paraId="756C05FC" w14:textId="77777777" w:rsidTr="00320EC1">
        <w:trPr>
          <w:tblCellSpacing w:w="15" w:type="dxa"/>
        </w:trPr>
        <w:tc>
          <w:tcPr>
            <w:tcW w:w="57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A541F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B/F 2024/25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9E2BC" w14:textId="77777777" w:rsidR="000E7198" w:rsidRDefault="000E7198" w:rsidP="00320EC1">
            <w:pPr>
              <w:spacing w:before="100" w:beforeAutospacing="1" w:after="100" w:afterAutospacing="1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4,530.98</w:t>
            </w:r>
          </w:p>
        </w:tc>
      </w:tr>
      <w:tr w:rsidR="000E7198" w14:paraId="3C37BD64" w14:textId="77777777" w:rsidTr="00320EC1">
        <w:trPr>
          <w:tblCellSpacing w:w="15" w:type="dxa"/>
        </w:trPr>
        <w:tc>
          <w:tcPr>
            <w:tcW w:w="57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2E7D85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Receipts to 30</w:t>
            </w:r>
            <w:r w:rsidRPr="00ED48B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September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24397" w14:textId="77777777" w:rsidR="000E7198" w:rsidRDefault="000E7198" w:rsidP="00320EC1">
            <w:pPr>
              <w:spacing w:before="100" w:beforeAutospacing="1" w:after="100" w:afterAutospacing="1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3,040.96</w:t>
            </w:r>
          </w:p>
        </w:tc>
      </w:tr>
      <w:tr w:rsidR="000E7198" w14:paraId="4F047D20" w14:textId="77777777" w:rsidTr="00320EC1">
        <w:trPr>
          <w:tblCellSpacing w:w="15" w:type="dxa"/>
        </w:trPr>
        <w:tc>
          <w:tcPr>
            <w:tcW w:w="57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696E62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Payments to 30</w:t>
            </w:r>
            <w:r w:rsidRPr="00ED48B2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September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BC8344" w14:textId="77777777" w:rsidR="000E7198" w:rsidRDefault="000E7198" w:rsidP="00320EC1">
            <w:pPr>
              <w:spacing w:before="100" w:beforeAutospacing="1" w:after="100" w:afterAutospacing="1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1,627.08</w:t>
            </w:r>
          </w:p>
        </w:tc>
      </w:tr>
      <w:tr w:rsidR="000E7198" w14:paraId="6629B8D8" w14:textId="77777777" w:rsidTr="00320EC1">
        <w:trPr>
          <w:tblCellSpacing w:w="15" w:type="dxa"/>
        </w:trPr>
        <w:tc>
          <w:tcPr>
            <w:tcW w:w="576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12204" w14:textId="77777777" w:rsidR="000E7198" w:rsidRDefault="000E7198" w:rsidP="00320EC1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TOTAL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2FB26" w14:textId="77777777" w:rsidR="000E7198" w:rsidRDefault="000E7198" w:rsidP="00320EC1">
            <w:pPr>
              <w:spacing w:before="100" w:beforeAutospacing="1" w:after="100" w:afterAutospacing="1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5,944.86</w:t>
            </w:r>
          </w:p>
        </w:tc>
      </w:tr>
    </w:tbl>
    <w:p w14:paraId="586ED302" w14:textId="77777777" w:rsidR="000E7198" w:rsidRDefault="000E7198" w:rsidP="00F952BE">
      <w:pPr>
        <w:pStyle w:val="NoSpacing"/>
        <w:ind w:firstLine="720"/>
        <w:rPr>
          <w:rFonts w:ascii="Arial" w:hAnsi="Arial" w:cs="Arial"/>
          <w:sz w:val="22"/>
          <w:szCs w:val="22"/>
          <w:lang w:eastAsia="en-GB"/>
        </w:rPr>
      </w:pPr>
    </w:p>
    <w:p w14:paraId="6DD0C698" w14:textId="5384376C" w:rsidR="000E7198" w:rsidRDefault="00265441" w:rsidP="00F952BE">
      <w:pPr>
        <w:pStyle w:val="NoSpacing"/>
        <w:rPr>
          <w:rFonts w:ascii="Arial" w:hAnsi="Arial" w:cs="Arial"/>
          <w:lang w:eastAsia="en-GB"/>
        </w:rPr>
      </w:pPr>
      <w:r w:rsidRPr="00AF6DF7"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>7</w:t>
      </w:r>
      <w:r w:rsidR="00047CF8">
        <w:rPr>
          <w:rFonts w:ascii="Arial" w:hAnsi="Arial" w:cs="Arial"/>
          <w:lang w:eastAsia="en-GB"/>
        </w:rPr>
        <w:t>89</w:t>
      </w:r>
      <w:r>
        <w:rPr>
          <w:rFonts w:ascii="Arial" w:hAnsi="Arial" w:cs="Arial"/>
          <w:lang w:eastAsia="en-GB"/>
        </w:rPr>
        <w:t>.2</w:t>
      </w:r>
      <w:r w:rsidRPr="00AF6DF7">
        <w:rPr>
          <w:rFonts w:ascii="Arial" w:hAnsi="Arial" w:cs="Arial"/>
          <w:lang w:eastAsia="en-GB"/>
        </w:rPr>
        <w:tab/>
      </w:r>
      <w:r w:rsidR="00F952BE">
        <w:rPr>
          <w:rFonts w:ascii="Arial" w:hAnsi="Arial" w:cs="Arial"/>
          <w:lang w:eastAsia="en-GB"/>
        </w:rPr>
        <w:tab/>
      </w:r>
      <w:r w:rsidR="000E7198">
        <w:rPr>
          <w:rFonts w:ascii="Arial" w:hAnsi="Arial" w:cs="Arial"/>
          <w:lang w:eastAsia="en-GB"/>
        </w:rPr>
        <w:t>Budget/Precept 2026/27</w:t>
      </w:r>
    </w:p>
    <w:p w14:paraId="4BDBF8C8" w14:textId="352940ED" w:rsidR="000E7198" w:rsidRDefault="000E7198" w:rsidP="000E7198">
      <w:pPr>
        <w:ind w:left="2160"/>
        <w:rPr>
          <w:rFonts w:ascii="Arial" w:hAnsi="Arial" w:cs="Arial"/>
          <w:color w:val="000000"/>
        </w:rPr>
      </w:pPr>
      <w:r w:rsidRPr="00F325AA">
        <w:rPr>
          <w:rFonts w:ascii="Arial" w:hAnsi="Arial" w:cs="Arial"/>
          <w:color w:val="000000"/>
        </w:rPr>
        <w:t xml:space="preserve">The Clerk to draw up </w:t>
      </w:r>
      <w:r>
        <w:rPr>
          <w:rFonts w:ascii="Arial" w:hAnsi="Arial" w:cs="Arial"/>
          <w:color w:val="000000"/>
        </w:rPr>
        <w:t>the</w:t>
      </w:r>
      <w:r w:rsidRPr="00F325AA">
        <w:rPr>
          <w:rFonts w:ascii="Arial" w:hAnsi="Arial" w:cs="Arial"/>
          <w:color w:val="000000"/>
        </w:rPr>
        <w:t xml:space="preserve"> budget.  The Clerk said that she </w:t>
      </w:r>
      <w:r>
        <w:rPr>
          <w:rFonts w:ascii="Arial" w:hAnsi="Arial" w:cs="Arial"/>
          <w:color w:val="000000"/>
        </w:rPr>
        <w:t xml:space="preserve">will try to keep the precept the same as last year or </w:t>
      </w:r>
      <w:r w:rsidR="0029555B">
        <w:rPr>
          <w:rFonts w:ascii="Arial" w:hAnsi="Arial" w:cs="Arial"/>
          <w:color w:val="000000"/>
        </w:rPr>
        <w:t xml:space="preserve">keep to </w:t>
      </w:r>
      <w:r>
        <w:rPr>
          <w:rFonts w:ascii="Arial" w:hAnsi="Arial" w:cs="Arial"/>
          <w:color w:val="000000"/>
        </w:rPr>
        <w:t>a very small increase.</w:t>
      </w:r>
    </w:p>
    <w:p w14:paraId="3ECC71B7" w14:textId="77777777" w:rsidR="00AF6DDD" w:rsidRDefault="00AF6DDD" w:rsidP="000E7198">
      <w:pPr>
        <w:ind w:left="2160"/>
        <w:rPr>
          <w:rFonts w:ascii="Arial" w:hAnsi="Arial" w:cs="Arial"/>
          <w:color w:val="000000"/>
        </w:rPr>
      </w:pPr>
    </w:p>
    <w:p w14:paraId="5D9C975F" w14:textId="00B96C1B" w:rsidR="003A63F3" w:rsidRDefault="000E7198" w:rsidP="00265441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AF6DDD">
        <w:rPr>
          <w:rFonts w:ascii="Arial" w:hAnsi="Arial" w:cs="Arial"/>
          <w:lang w:eastAsia="en-GB"/>
        </w:rPr>
        <w:t>7</w:t>
      </w:r>
      <w:r w:rsidR="00047CF8">
        <w:rPr>
          <w:rFonts w:ascii="Arial" w:hAnsi="Arial" w:cs="Arial"/>
          <w:lang w:eastAsia="en-GB"/>
        </w:rPr>
        <w:t>89</w:t>
      </w:r>
      <w:r w:rsidR="00AF6DDD">
        <w:rPr>
          <w:rFonts w:ascii="Arial" w:hAnsi="Arial" w:cs="Arial"/>
          <w:lang w:eastAsia="en-GB"/>
        </w:rPr>
        <w:t>.3</w:t>
      </w:r>
      <w:r w:rsidR="00AF6DDD">
        <w:rPr>
          <w:rFonts w:ascii="Arial" w:hAnsi="Arial" w:cs="Arial"/>
          <w:lang w:eastAsia="en-GB"/>
        </w:rPr>
        <w:tab/>
      </w:r>
      <w:r w:rsidR="00AF6DDD">
        <w:rPr>
          <w:rFonts w:ascii="Arial" w:hAnsi="Arial" w:cs="Arial"/>
          <w:lang w:eastAsia="en-GB"/>
        </w:rPr>
        <w:tab/>
        <w:t>Banking arrangements</w:t>
      </w:r>
    </w:p>
    <w:p w14:paraId="79622F85" w14:textId="1BDABB2F" w:rsidR="00AF6DDD" w:rsidRDefault="00AF6DDD" w:rsidP="00AF6DDD">
      <w:pPr>
        <w:pStyle w:val="NoSpacing"/>
        <w:ind w:left="216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 Clerk confirmed that the Parish Meeting has now changed to online banking.</w:t>
      </w:r>
    </w:p>
    <w:p w14:paraId="50B4496C" w14:textId="77777777" w:rsidR="00047CF8" w:rsidRDefault="00047CF8" w:rsidP="00AF6DDD">
      <w:pPr>
        <w:pStyle w:val="NoSpacing"/>
        <w:ind w:left="2160"/>
        <w:rPr>
          <w:rFonts w:ascii="Arial" w:hAnsi="Arial" w:cs="Arial"/>
          <w:lang w:eastAsia="en-GB"/>
        </w:rPr>
      </w:pPr>
    </w:p>
    <w:p w14:paraId="64750194" w14:textId="7A18BA5B" w:rsidR="00047CF8" w:rsidRPr="006A5323" w:rsidRDefault="00047CF8" w:rsidP="00047CF8">
      <w:pPr>
        <w:tabs>
          <w:tab w:val="left" w:pos="456"/>
        </w:tabs>
        <w:ind w:left="513" w:hanging="65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790</w:t>
      </w:r>
      <w:r w:rsidRPr="006A5323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u w:val="single"/>
          <w:lang w:val="en-GB"/>
        </w:rPr>
        <w:t>Clerk vacancy</w:t>
      </w:r>
      <w:r w:rsidRPr="006A5323">
        <w:rPr>
          <w:rFonts w:ascii="Arial" w:hAnsi="Arial" w:cs="Arial"/>
          <w:lang w:val="en-GB"/>
        </w:rPr>
        <w:t>:</w:t>
      </w:r>
    </w:p>
    <w:p w14:paraId="0454546A" w14:textId="77777777" w:rsidR="00047CF8" w:rsidRDefault="00047CF8" w:rsidP="00047CF8">
      <w:pPr>
        <w:tabs>
          <w:tab w:val="left" w:pos="456"/>
        </w:tabs>
        <w:ind w:left="456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No applicants have </w:t>
      </w:r>
      <w:proofErr w:type="gramStart"/>
      <w:r>
        <w:rPr>
          <w:rFonts w:ascii="Arial" w:hAnsi="Arial" w:cs="Arial"/>
          <w:lang w:val="en-GB"/>
        </w:rPr>
        <w:t>as yet</w:t>
      </w:r>
      <w:proofErr w:type="gramEnd"/>
      <w:r>
        <w:rPr>
          <w:rFonts w:ascii="Arial" w:hAnsi="Arial" w:cs="Arial"/>
          <w:lang w:val="en-GB"/>
        </w:rPr>
        <w:t xml:space="preserve"> come forward.</w:t>
      </w:r>
    </w:p>
    <w:p w14:paraId="0D83FF02" w14:textId="77777777" w:rsidR="00AF6DDD" w:rsidRPr="00642F8E" w:rsidRDefault="00AF6DDD" w:rsidP="00265441">
      <w:pPr>
        <w:pStyle w:val="NoSpacing"/>
        <w:rPr>
          <w:rFonts w:ascii="Arial" w:hAnsi="Arial" w:cs="Arial"/>
          <w:lang w:eastAsia="en-GB"/>
        </w:rPr>
      </w:pPr>
    </w:p>
    <w:p w14:paraId="381A398A" w14:textId="1CBB69E7" w:rsidR="00265441" w:rsidRDefault="00265441" w:rsidP="00265441">
      <w:pPr>
        <w:tabs>
          <w:tab w:val="left" w:pos="456"/>
        </w:tabs>
        <w:ind w:left="513" w:hanging="684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7</w:t>
      </w:r>
      <w:r w:rsidR="00AF6DDD">
        <w:rPr>
          <w:rFonts w:ascii="Arial" w:hAnsi="Arial" w:cs="Arial"/>
          <w:lang w:val="en-GB"/>
        </w:rPr>
        <w:t>91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u w:val="single"/>
          <w:lang w:val="en-GB"/>
        </w:rPr>
        <w:t>Planning</w:t>
      </w:r>
      <w:r w:rsidRPr="008E51A2">
        <w:rPr>
          <w:rFonts w:ascii="Arial" w:hAnsi="Arial" w:cs="Arial"/>
          <w:b/>
          <w:u w:val="single"/>
          <w:lang w:val="en-GB"/>
        </w:rPr>
        <w:t>:</w:t>
      </w:r>
    </w:p>
    <w:p w14:paraId="611E37E0" w14:textId="77777777" w:rsidR="00265441" w:rsidRDefault="00265441" w:rsidP="00047CF8">
      <w:pPr>
        <w:pStyle w:val="NoSpacing"/>
        <w:ind w:firstLine="513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There </w:t>
      </w:r>
      <w:proofErr w:type="gramStart"/>
      <w:r>
        <w:rPr>
          <w:rFonts w:ascii="Arial" w:hAnsi="Arial" w:cs="Arial"/>
          <w:lang w:eastAsia="en-GB"/>
        </w:rPr>
        <w:t>were</w:t>
      </w:r>
      <w:proofErr w:type="gramEnd"/>
      <w:r>
        <w:rPr>
          <w:rFonts w:ascii="Arial" w:hAnsi="Arial" w:cs="Arial"/>
          <w:lang w:eastAsia="en-GB"/>
        </w:rPr>
        <w:t xml:space="preserve"> no planning matters raised.</w:t>
      </w:r>
    </w:p>
    <w:p w14:paraId="5F5276EC" w14:textId="77777777" w:rsidR="00265441" w:rsidRDefault="00265441" w:rsidP="00265441">
      <w:pPr>
        <w:pStyle w:val="NoSpacing"/>
        <w:ind w:left="1437" w:hanging="924"/>
        <w:rPr>
          <w:rFonts w:ascii="Arial" w:hAnsi="Arial" w:cs="Arial"/>
          <w:lang w:eastAsia="en-GB"/>
        </w:rPr>
      </w:pPr>
    </w:p>
    <w:p w14:paraId="79A920CF" w14:textId="728B87DD" w:rsidR="00265441" w:rsidRDefault="00265441" w:rsidP="00265441">
      <w:pPr>
        <w:tabs>
          <w:tab w:val="left" w:pos="456"/>
        </w:tabs>
        <w:ind w:left="513" w:hanging="684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7</w:t>
      </w:r>
      <w:r w:rsidR="00AF6DDD">
        <w:rPr>
          <w:rFonts w:ascii="Arial" w:hAnsi="Arial" w:cs="Arial"/>
          <w:lang w:val="en-GB"/>
        </w:rPr>
        <w:t>92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u w:val="single"/>
          <w:lang w:val="en-GB"/>
        </w:rPr>
        <w:t>Correspondence</w:t>
      </w:r>
      <w:r w:rsidRPr="008E51A2">
        <w:rPr>
          <w:rFonts w:ascii="Arial" w:hAnsi="Arial" w:cs="Arial"/>
          <w:b/>
          <w:u w:val="single"/>
          <w:lang w:val="en-GB"/>
        </w:rPr>
        <w:t>:</w:t>
      </w:r>
    </w:p>
    <w:p w14:paraId="0D00C68D" w14:textId="77777777" w:rsidR="00D517DB" w:rsidRDefault="00D517DB" w:rsidP="00265441">
      <w:pPr>
        <w:pStyle w:val="NoSpacing"/>
        <w:ind w:left="720" w:hanging="20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There was no correspondence.</w:t>
      </w:r>
    </w:p>
    <w:p w14:paraId="45730FE4" w14:textId="77777777" w:rsidR="00265441" w:rsidRDefault="00265441" w:rsidP="00265441">
      <w:pPr>
        <w:tabs>
          <w:tab w:val="left" w:pos="513"/>
        </w:tabs>
        <w:rPr>
          <w:rFonts w:ascii="Arial" w:hAnsi="Arial" w:cs="Arial"/>
          <w:lang w:val="en-GB"/>
        </w:rPr>
      </w:pPr>
    </w:p>
    <w:p w14:paraId="6A357DE2" w14:textId="2F7091F8" w:rsidR="00265441" w:rsidRDefault="00265441" w:rsidP="00265441">
      <w:pPr>
        <w:tabs>
          <w:tab w:val="left" w:pos="456"/>
        </w:tabs>
        <w:ind w:left="513" w:hanging="684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7</w:t>
      </w:r>
      <w:r w:rsidR="00AF6DDD">
        <w:rPr>
          <w:rFonts w:ascii="Arial" w:hAnsi="Arial" w:cs="Arial"/>
          <w:lang w:val="en-GB"/>
        </w:rPr>
        <w:t>93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u w:val="single"/>
          <w:lang w:val="en-GB"/>
        </w:rPr>
        <w:t>Date of next meeting</w:t>
      </w:r>
      <w:r w:rsidRPr="008E51A2">
        <w:rPr>
          <w:rFonts w:ascii="Arial" w:hAnsi="Arial" w:cs="Arial"/>
          <w:b/>
          <w:u w:val="single"/>
          <w:lang w:val="en-GB"/>
        </w:rPr>
        <w:t>:</w:t>
      </w:r>
    </w:p>
    <w:p w14:paraId="212B4210" w14:textId="77777777" w:rsidR="00265441" w:rsidRDefault="00265441" w:rsidP="00265441">
      <w:pPr>
        <w:ind w:firstLine="51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Meetings will be held in February, May and October each year.</w:t>
      </w:r>
    </w:p>
    <w:p w14:paraId="13921610" w14:textId="6A0167FA" w:rsidR="00265441" w:rsidRDefault="00265441" w:rsidP="00265441">
      <w:pPr>
        <w:ind w:left="513"/>
        <w:rPr>
          <w:rFonts w:ascii="Arial" w:hAnsi="Arial" w:cs="Arial"/>
          <w:lang w:val="en-GB"/>
        </w:rPr>
      </w:pPr>
      <w:r w:rsidRPr="006A5323">
        <w:rPr>
          <w:rFonts w:ascii="Arial" w:hAnsi="Arial" w:cs="Arial"/>
          <w:lang w:val="en-GB"/>
        </w:rPr>
        <w:t xml:space="preserve">The next meeting will be held on </w:t>
      </w:r>
      <w:r>
        <w:rPr>
          <w:rFonts w:ascii="Arial" w:hAnsi="Arial" w:cs="Arial"/>
          <w:lang w:val="en-GB"/>
        </w:rPr>
        <w:t xml:space="preserve">Wednesday </w:t>
      </w:r>
      <w:r w:rsidR="00AF6DDD">
        <w:rPr>
          <w:rFonts w:ascii="Arial" w:hAnsi="Arial" w:cs="Arial"/>
          <w:lang w:val="en-GB"/>
        </w:rPr>
        <w:t>25</w:t>
      </w:r>
      <w:r w:rsidR="00AF6DDD" w:rsidRPr="00AF6DDD">
        <w:rPr>
          <w:rFonts w:ascii="Arial" w:hAnsi="Arial" w:cs="Arial"/>
          <w:vertAlign w:val="superscript"/>
          <w:lang w:val="en-GB"/>
        </w:rPr>
        <w:t>th</w:t>
      </w:r>
      <w:r w:rsidR="00AF6DDD">
        <w:rPr>
          <w:rFonts w:ascii="Arial" w:hAnsi="Arial" w:cs="Arial"/>
          <w:lang w:val="en-GB"/>
        </w:rPr>
        <w:t xml:space="preserve"> February 2026</w:t>
      </w:r>
      <w:r>
        <w:rPr>
          <w:rFonts w:ascii="Arial" w:hAnsi="Arial" w:cs="Arial"/>
          <w:lang w:val="en-GB"/>
        </w:rPr>
        <w:t xml:space="preserve"> </w:t>
      </w:r>
      <w:r w:rsidRPr="006A5323">
        <w:rPr>
          <w:rFonts w:ascii="Arial" w:hAnsi="Arial" w:cs="Arial"/>
          <w:lang w:val="en-GB"/>
        </w:rPr>
        <w:t xml:space="preserve">starting at </w:t>
      </w:r>
      <w:r>
        <w:rPr>
          <w:rFonts w:ascii="Arial" w:hAnsi="Arial" w:cs="Arial"/>
          <w:lang w:val="en-GB"/>
        </w:rPr>
        <w:t>7.30</w:t>
      </w:r>
      <w:r w:rsidRPr="006A5323">
        <w:rPr>
          <w:rFonts w:ascii="Arial" w:hAnsi="Arial" w:cs="Arial"/>
          <w:lang w:val="en-GB"/>
        </w:rPr>
        <w:t>pm</w:t>
      </w:r>
      <w:r>
        <w:rPr>
          <w:rFonts w:ascii="Arial" w:hAnsi="Arial" w:cs="Arial"/>
          <w:lang w:val="en-GB"/>
        </w:rPr>
        <w:t xml:space="preserve">.  </w:t>
      </w:r>
    </w:p>
    <w:p w14:paraId="66652AC4" w14:textId="77777777" w:rsidR="00265441" w:rsidRDefault="00265441" w:rsidP="00265441">
      <w:pPr>
        <w:ind w:left="513"/>
        <w:rPr>
          <w:rFonts w:ascii="Arial" w:hAnsi="Arial" w:cs="Arial"/>
          <w:lang w:val="en-GB"/>
        </w:rPr>
      </w:pPr>
    </w:p>
    <w:p w14:paraId="53D7F4C4" w14:textId="0AAC8CDB" w:rsidR="00265441" w:rsidRDefault="00265441" w:rsidP="0029555B">
      <w:pPr>
        <w:ind w:left="51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Pr="006A5323">
        <w:rPr>
          <w:rFonts w:ascii="Arial" w:hAnsi="Arial" w:cs="Arial"/>
          <w:lang w:val="en-GB"/>
        </w:rPr>
        <w:t xml:space="preserve">Meeting closed at </w:t>
      </w:r>
      <w:r w:rsidR="00D517DB">
        <w:rPr>
          <w:rFonts w:ascii="Arial" w:hAnsi="Arial" w:cs="Arial"/>
          <w:lang w:val="en-GB"/>
        </w:rPr>
        <w:t>8.</w:t>
      </w:r>
      <w:r w:rsidR="00AF6DDD">
        <w:rPr>
          <w:rFonts w:ascii="Arial" w:hAnsi="Arial" w:cs="Arial"/>
          <w:lang w:val="en-GB"/>
        </w:rPr>
        <w:t>13</w:t>
      </w:r>
      <w:r w:rsidRPr="006A5323">
        <w:rPr>
          <w:rFonts w:ascii="Arial" w:hAnsi="Arial" w:cs="Arial"/>
          <w:lang w:val="en-GB"/>
        </w:rPr>
        <w:t>pm</w:t>
      </w:r>
    </w:p>
    <w:p w14:paraId="1FBBD679" w14:textId="77777777" w:rsidR="0029555B" w:rsidRDefault="0029555B" w:rsidP="0029555B">
      <w:pPr>
        <w:ind w:left="513"/>
        <w:rPr>
          <w:rFonts w:ascii="Arial" w:hAnsi="Arial" w:cs="Arial"/>
          <w:lang w:val="en-GB"/>
        </w:rPr>
      </w:pPr>
    </w:p>
    <w:p w14:paraId="6D9ED200" w14:textId="33888F47" w:rsidR="0092679B" w:rsidRDefault="00265441" w:rsidP="00FD77B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Signed: ……………………………………. (</w:t>
      </w:r>
      <w:proofErr w:type="gramStart"/>
      <w:r>
        <w:rPr>
          <w:rFonts w:ascii="Arial" w:hAnsi="Arial" w:cs="Arial"/>
          <w:lang w:val="en-GB"/>
        </w:rPr>
        <w:t xml:space="preserve">Chairman)   </w:t>
      </w:r>
      <w:proofErr w:type="gramEnd"/>
      <w:r>
        <w:rPr>
          <w:rFonts w:ascii="Arial" w:hAnsi="Arial" w:cs="Arial"/>
          <w:lang w:val="en-GB"/>
        </w:rPr>
        <w:t xml:space="preserve"> Date: ………………………….</w:t>
      </w:r>
    </w:p>
    <w:sectPr w:rsidR="00926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6998"/>
    <w:multiLevelType w:val="hybridMultilevel"/>
    <w:tmpl w:val="6F08ED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EA5CC5"/>
    <w:multiLevelType w:val="hybridMultilevel"/>
    <w:tmpl w:val="69B0E386"/>
    <w:lvl w:ilvl="0" w:tplc="08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" w15:restartNumberingAfterBreak="0">
    <w:nsid w:val="5D612221"/>
    <w:multiLevelType w:val="hybridMultilevel"/>
    <w:tmpl w:val="EA84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138BB"/>
    <w:multiLevelType w:val="hybridMultilevel"/>
    <w:tmpl w:val="5FB8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202CB"/>
    <w:multiLevelType w:val="hybridMultilevel"/>
    <w:tmpl w:val="CECE7224"/>
    <w:lvl w:ilvl="0" w:tplc="6A4451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915045"/>
    <w:multiLevelType w:val="hybridMultilevel"/>
    <w:tmpl w:val="7E561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8094338">
    <w:abstractNumId w:val="3"/>
  </w:num>
  <w:num w:numId="2" w16cid:durableId="2141218749">
    <w:abstractNumId w:val="0"/>
  </w:num>
  <w:num w:numId="3" w16cid:durableId="1118719220">
    <w:abstractNumId w:val="5"/>
  </w:num>
  <w:num w:numId="4" w16cid:durableId="899941574">
    <w:abstractNumId w:val="2"/>
  </w:num>
  <w:num w:numId="5" w16cid:durableId="1131247932">
    <w:abstractNumId w:val="1"/>
  </w:num>
  <w:num w:numId="6" w16cid:durableId="621884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C6"/>
    <w:rsid w:val="0000060B"/>
    <w:rsid w:val="00000F0A"/>
    <w:rsid w:val="00001818"/>
    <w:rsid w:val="00004350"/>
    <w:rsid w:val="00006B55"/>
    <w:rsid w:val="000131AF"/>
    <w:rsid w:val="00014625"/>
    <w:rsid w:val="000163F8"/>
    <w:rsid w:val="00021FE3"/>
    <w:rsid w:val="00023E2E"/>
    <w:rsid w:val="00024CE3"/>
    <w:rsid w:val="00026AE4"/>
    <w:rsid w:val="000273F1"/>
    <w:rsid w:val="00027E13"/>
    <w:rsid w:val="00030128"/>
    <w:rsid w:val="00031069"/>
    <w:rsid w:val="000323CD"/>
    <w:rsid w:val="0003264A"/>
    <w:rsid w:val="000356BB"/>
    <w:rsid w:val="000403C2"/>
    <w:rsid w:val="0004133E"/>
    <w:rsid w:val="00047CF8"/>
    <w:rsid w:val="0005331F"/>
    <w:rsid w:val="00056AC8"/>
    <w:rsid w:val="0005775A"/>
    <w:rsid w:val="0006607B"/>
    <w:rsid w:val="000677BF"/>
    <w:rsid w:val="00072048"/>
    <w:rsid w:val="00073E76"/>
    <w:rsid w:val="00074F75"/>
    <w:rsid w:val="0008023C"/>
    <w:rsid w:val="00080719"/>
    <w:rsid w:val="00081568"/>
    <w:rsid w:val="00082C2A"/>
    <w:rsid w:val="000852B3"/>
    <w:rsid w:val="0009022D"/>
    <w:rsid w:val="00090ACF"/>
    <w:rsid w:val="00093C5A"/>
    <w:rsid w:val="000A2EF5"/>
    <w:rsid w:val="000A5921"/>
    <w:rsid w:val="000A7F2C"/>
    <w:rsid w:val="000B34EE"/>
    <w:rsid w:val="000C3454"/>
    <w:rsid w:val="000D0D63"/>
    <w:rsid w:val="000D2761"/>
    <w:rsid w:val="000D4696"/>
    <w:rsid w:val="000D56E5"/>
    <w:rsid w:val="000D5C02"/>
    <w:rsid w:val="000D63CC"/>
    <w:rsid w:val="000E01F3"/>
    <w:rsid w:val="000E090D"/>
    <w:rsid w:val="000E0A66"/>
    <w:rsid w:val="000E3CCD"/>
    <w:rsid w:val="000E5519"/>
    <w:rsid w:val="000E7198"/>
    <w:rsid w:val="000F017F"/>
    <w:rsid w:val="000F39ED"/>
    <w:rsid w:val="000F4AA8"/>
    <w:rsid w:val="000F5C79"/>
    <w:rsid w:val="001130E0"/>
    <w:rsid w:val="001158AE"/>
    <w:rsid w:val="00117A48"/>
    <w:rsid w:val="001217E1"/>
    <w:rsid w:val="0012550D"/>
    <w:rsid w:val="00131EC9"/>
    <w:rsid w:val="001408D9"/>
    <w:rsid w:val="001438D2"/>
    <w:rsid w:val="00146D24"/>
    <w:rsid w:val="00153037"/>
    <w:rsid w:val="00155A8B"/>
    <w:rsid w:val="00157004"/>
    <w:rsid w:val="00165372"/>
    <w:rsid w:val="00166A55"/>
    <w:rsid w:val="001712ED"/>
    <w:rsid w:val="00176225"/>
    <w:rsid w:val="00186B9E"/>
    <w:rsid w:val="00186DA8"/>
    <w:rsid w:val="001933B6"/>
    <w:rsid w:val="00194BB7"/>
    <w:rsid w:val="001953D3"/>
    <w:rsid w:val="001A1E0D"/>
    <w:rsid w:val="001A2988"/>
    <w:rsid w:val="001A53B2"/>
    <w:rsid w:val="001A5B58"/>
    <w:rsid w:val="001B4D69"/>
    <w:rsid w:val="001B7322"/>
    <w:rsid w:val="001C34A5"/>
    <w:rsid w:val="001C3CBD"/>
    <w:rsid w:val="001C3E83"/>
    <w:rsid w:val="001C75A2"/>
    <w:rsid w:val="001C7EFF"/>
    <w:rsid w:val="001D32AF"/>
    <w:rsid w:val="001E0C59"/>
    <w:rsid w:val="001E2F5A"/>
    <w:rsid w:val="001E719A"/>
    <w:rsid w:val="001F0102"/>
    <w:rsid w:val="00203A14"/>
    <w:rsid w:val="002043A7"/>
    <w:rsid w:val="002049E0"/>
    <w:rsid w:val="00205D50"/>
    <w:rsid w:val="00217F97"/>
    <w:rsid w:val="00221B03"/>
    <w:rsid w:val="002306F3"/>
    <w:rsid w:val="00235BD6"/>
    <w:rsid w:val="00237624"/>
    <w:rsid w:val="00242BDB"/>
    <w:rsid w:val="00243C6F"/>
    <w:rsid w:val="0024460F"/>
    <w:rsid w:val="00245AB7"/>
    <w:rsid w:val="00252676"/>
    <w:rsid w:val="00253D21"/>
    <w:rsid w:val="0025587E"/>
    <w:rsid w:val="002638A0"/>
    <w:rsid w:val="00263F83"/>
    <w:rsid w:val="002646B7"/>
    <w:rsid w:val="002649F7"/>
    <w:rsid w:val="00265441"/>
    <w:rsid w:val="002705AD"/>
    <w:rsid w:val="00274EB7"/>
    <w:rsid w:val="00280131"/>
    <w:rsid w:val="00281F12"/>
    <w:rsid w:val="0028253E"/>
    <w:rsid w:val="00282574"/>
    <w:rsid w:val="00291146"/>
    <w:rsid w:val="0029284A"/>
    <w:rsid w:val="0029555B"/>
    <w:rsid w:val="002A2343"/>
    <w:rsid w:val="002A46DD"/>
    <w:rsid w:val="002A5C94"/>
    <w:rsid w:val="002A7036"/>
    <w:rsid w:val="002B3C87"/>
    <w:rsid w:val="002C366E"/>
    <w:rsid w:val="002C4665"/>
    <w:rsid w:val="002C6B53"/>
    <w:rsid w:val="002E0044"/>
    <w:rsid w:val="002E5B8E"/>
    <w:rsid w:val="002F4534"/>
    <w:rsid w:val="00304680"/>
    <w:rsid w:val="0030593B"/>
    <w:rsid w:val="00310C15"/>
    <w:rsid w:val="00311381"/>
    <w:rsid w:val="003118FA"/>
    <w:rsid w:val="003127A5"/>
    <w:rsid w:val="00313B56"/>
    <w:rsid w:val="00314F15"/>
    <w:rsid w:val="00316BC8"/>
    <w:rsid w:val="003200CB"/>
    <w:rsid w:val="003212A9"/>
    <w:rsid w:val="00321C73"/>
    <w:rsid w:val="00322701"/>
    <w:rsid w:val="00323937"/>
    <w:rsid w:val="003314F4"/>
    <w:rsid w:val="00331C0A"/>
    <w:rsid w:val="00332096"/>
    <w:rsid w:val="00332443"/>
    <w:rsid w:val="00333DFA"/>
    <w:rsid w:val="00335E91"/>
    <w:rsid w:val="00335FE1"/>
    <w:rsid w:val="003431D6"/>
    <w:rsid w:val="00347E9E"/>
    <w:rsid w:val="0035086A"/>
    <w:rsid w:val="00351074"/>
    <w:rsid w:val="00351175"/>
    <w:rsid w:val="003530BB"/>
    <w:rsid w:val="00353CB0"/>
    <w:rsid w:val="003541E0"/>
    <w:rsid w:val="0035469D"/>
    <w:rsid w:val="0036280A"/>
    <w:rsid w:val="00363501"/>
    <w:rsid w:val="00367BB0"/>
    <w:rsid w:val="003727D7"/>
    <w:rsid w:val="00372A53"/>
    <w:rsid w:val="00373DE1"/>
    <w:rsid w:val="00374C20"/>
    <w:rsid w:val="003763B7"/>
    <w:rsid w:val="003778BF"/>
    <w:rsid w:val="00385485"/>
    <w:rsid w:val="00385519"/>
    <w:rsid w:val="00386440"/>
    <w:rsid w:val="0039536D"/>
    <w:rsid w:val="00397174"/>
    <w:rsid w:val="003A17CF"/>
    <w:rsid w:val="003A47F3"/>
    <w:rsid w:val="003A4C3C"/>
    <w:rsid w:val="003A5EE7"/>
    <w:rsid w:val="003A63F3"/>
    <w:rsid w:val="003A74D4"/>
    <w:rsid w:val="003B066B"/>
    <w:rsid w:val="003C163D"/>
    <w:rsid w:val="003C52DD"/>
    <w:rsid w:val="003C6D10"/>
    <w:rsid w:val="003D5758"/>
    <w:rsid w:val="003D5ABB"/>
    <w:rsid w:val="003E27CD"/>
    <w:rsid w:val="003F6556"/>
    <w:rsid w:val="003F718B"/>
    <w:rsid w:val="003F73CF"/>
    <w:rsid w:val="0040065F"/>
    <w:rsid w:val="00400769"/>
    <w:rsid w:val="004046BA"/>
    <w:rsid w:val="00414397"/>
    <w:rsid w:val="00415B0A"/>
    <w:rsid w:val="00431282"/>
    <w:rsid w:val="004440F6"/>
    <w:rsid w:val="00446D5C"/>
    <w:rsid w:val="00461D0E"/>
    <w:rsid w:val="004667C0"/>
    <w:rsid w:val="00466E3B"/>
    <w:rsid w:val="004872BF"/>
    <w:rsid w:val="004906F2"/>
    <w:rsid w:val="00490FDB"/>
    <w:rsid w:val="00492D76"/>
    <w:rsid w:val="00493AE9"/>
    <w:rsid w:val="00494ED4"/>
    <w:rsid w:val="004965FA"/>
    <w:rsid w:val="00496DC6"/>
    <w:rsid w:val="004A05DA"/>
    <w:rsid w:val="004A1241"/>
    <w:rsid w:val="004A7078"/>
    <w:rsid w:val="004B374E"/>
    <w:rsid w:val="004B4614"/>
    <w:rsid w:val="004B4FFF"/>
    <w:rsid w:val="004B5582"/>
    <w:rsid w:val="004C03E1"/>
    <w:rsid w:val="004D5FC2"/>
    <w:rsid w:val="004D6117"/>
    <w:rsid w:val="004D61B8"/>
    <w:rsid w:val="004D6B2F"/>
    <w:rsid w:val="004E2BE7"/>
    <w:rsid w:val="004E581A"/>
    <w:rsid w:val="004E65D9"/>
    <w:rsid w:val="004E7286"/>
    <w:rsid w:val="00501298"/>
    <w:rsid w:val="0050167A"/>
    <w:rsid w:val="005069BB"/>
    <w:rsid w:val="00506EED"/>
    <w:rsid w:val="00507E38"/>
    <w:rsid w:val="00507EC8"/>
    <w:rsid w:val="00511BBB"/>
    <w:rsid w:val="00512813"/>
    <w:rsid w:val="00524E10"/>
    <w:rsid w:val="00526DEB"/>
    <w:rsid w:val="00530A9E"/>
    <w:rsid w:val="0053170E"/>
    <w:rsid w:val="00531A2A"/>
    <w:rsid w:val="00532A37"/>
    <w:rsid w:val="0054050A"/>
    <w:rsid w:val="005460C9"/>
    <w:rsid w:val="0054771C"/>
    <w:rsid w:val="00556A25"/>
    <w:rsid w:val="00557946"/>
    <w:rsid w:val="005633C8"/>
    <w:rsid w:val="0056369C"/>
    <w:rsid w:val="0056513A"/>
    <w:rsid w:val="00565607"/>
    <w:rsid w:val="00572591"/>
    <w:rsid w:val="005733D2"/>
    <w:rsid w:val="0057586D"/>
    <w:rsid w:val="00576CAC"/>
    <w:rsid w:val="0057703E"/>
    <w:rsid w:val="005770ED"/>
    <w:rsid w:val="00582757"/>
    <w:rsid w:val="00583C20"/>
    <w:rsid w:val="005909C4"/>
    <w:rsid w:val="00592D3C"/>
    <w:rsid w:val="00595422"/>
    <w:rsid w:val="005A31FF"/>
    <w:rsid w:val="005A7A4D"/>
    <w:rsid w:val="005B03C0"/>
    <w:rsid w:val="005C0CD4"/>
    <w:rsid w:val="005D2785"/>
    <w:rsid w:val="005D4CD9"/>
    <w:rsid w:val="005E091F"/>
    <w:rsid w:val="005E26E2"/>
    <w:rsid w:val="005E38D4"/>
    <w:rsid w:val="005F0D7B"/>
    <w:rsid w:val="005F12E6"/>
    <w:rsid w:val="005F14EB"/>
    <w:rsid w:val="005F2778"/>
    <w:rsid w:val="005F32F8"/>
    <w:rsid w:val="005F3E45"/>
    <w:rsid w:val="005F670F"/>
    <w:rsid w:val="005F7BE6"/>
    <w:rsid w:val="00602085"/>
    <w:rsid w:val="006031DF"/>
    <w:rsid w:val="006033C6"/>
    <w:rsid w:val="00612EC6"/>
    <w:rsid w:val="00612F6C"/>
    <w:rsid w:val="006139C6"/>
    <w:rsid w:val="00613D3E"/>
    <w:rsid w:val="00615392"/>
    <w:rsid w:val="006234B9"/>
    <w:rsid w:val="006238AD"/>
    <w:rsid w:val="00623D22"/>
    <w:rsid w:val="00626C45"/>
    <w:rsid w:val="00626E93"/>
    <w:rsid w:val="00631484"/>
    <w:rsid w:val="0063233F"/>
    <w:rsid w:val="00632B7D"/>
    <w:rsid w:val="006370DA"/>
    <w:rsid w:val="006402FD"/>
    <w:rsid w:val="00641AAA"/>
    <w:rsid w:val="00642F8E"/>
    <w:rsid w:val="00651CAA"/>
    <w:rsid w:val="006543D2"/>
    <w:rsid w:val="00655E5D"/>
    <w:rsid w:val="006663E6"/>
    <w:rsid w:val="00666F23"/>
    <w:rsid w:val="00671596"/>
    <w:rsid w:val="006715E3"/>
    <w:rsid w:val="00671891"/>
    <w:rsid w:val="00676494"/>
    <w:rsid w:val="00680F12"/>
    <w:rsid w:val="00684A7B"/>
    <w:rsid w:val="0069361D"/>
    <w:rsid w:val="0069729A"/>
    <w:rsid w:val="006977B0"/>
    <w:rsid w:val="0069791A"/>
    <w:rsid w:val="00697EB1"/>
    <w:rsid w:val="006A2376"/>
    <w:rsid w:val="006B50C6"/>
    <w:rsid w:val="006B54E4"/>
    <w:rsid w:val="006D2BF7"/>
    <w:rsid w:val="006D66AF"/>
    <w:rsid w:val="006E05D2"/>
    <w:rsid w:val="006E1A84"/>
    <w:rsid w:val="006F0832"/>
    <w:rsid w:val="006F4DF1"/>
    <w:rsid w:val="006F7A96"/>
    <w:rsid w:val="007054DE"/>
    <w:rsid w:val="007108EE"/>
    <w:rsid w:val="00712296"/>
    <w:rsid w:val="00714C51"/>
    <w:rsid w:val="007154E5"/>
    <w:rsid w:val="00715B42"/>
    <w:rsid w:val="00715D22"/>
    <w:rsid w:val="007204A0"/>
    <w:rsid w:val="00721B3B"/>
    <w:rsid w:val="00727593"/>
    <w:rsid w:val="00731928"/>
    <w:rsid w:val="007376FA"/>
    <w:rsid w:val="007406B8"/>
    <w:rsid w:val="00741440"/>
    <w:rsid w:val="00743306"/>
    <w:rsid w:val="0075062A"/>
    <w:rsid w:val="007512D4"/>
    <w:rsid w:val="00751EDE"/>
    <w:rsid w:val="00752763"/>
    <w:rsid w:val="00755C6E"/>
    <w:rsid w:val="00763665"/>
    <w:rsid w:val="00764509"/>
    <w:rsid w:val="007712FD"/>
    <w:rsid w:val="00773906"/>
    <w:rsid w:val="0077529F"/>
    <w:rsid w:val="00775B81"/>
    <w:rsid w:val="00776DA6"/>
    <w:rsid w:val="007774C3"/>
    <w:rsid w:val="007805A9"/>
    <w:rsid w:val="007816D3"/>
    <w:rsid w:val="00782849"/>
    <w:rsid w:val="007877D2"/>
    <w:rsid w:val="00792B21"/>
    <w:rsid w:val="0079319F"/>
    <w:rsid w:val="0079618B"/>
    <w:rsid w:val="0079698F"/>
    <w:rsid w:val="00797295"/>
    <w:rsid w:val="00797AB8"/>
    <w:rsid w:val="007A039F"/>
    <w:rsid w:val="007A03D1"/>
    <w:rsid w:val="007A4A3E"/>
    <w:rsid w:val="007A53BD"/>
    <w:rsid w:val="007A5BC9"/>
    <w:rsid w:val="007A61EF"/>
    <w:rsid w:val="007B108F"/>
    <w:rsid w:val="007B5459"/>
    <w:rsid w:val="007B604B"/>
    <w:rsid w:val="007B7877"/>
    <w:rsid w:val="007C007E"/>
    <w:rsid w:val="007C25B4"/>
    <w:rsid w:val="007C55E4"/>
    <w:rsid w:val="007D255A"/>
    <w:rsid w:val="007D36B3"/>
    <w:rsid w:val="007D5EA7"/>
    <w:rsid w:val="007D6CDD"/>
    <w:rsid w:val="007E2776"/>
    <w:rsid w:val="007E2F1A"/>
    <w:rsid w:val="007E4667"/>
    <w:rsid w:val="007E6CEC"/>
    <w:rsid w:val="007E6D07"/>
    <w:rsid w:val="007F38E8"/>
    <w:rsid w:val="007F7F4B"/>
    <w:rsid w:val="008041A3"/>
    <w:rsid w:val="00811B04"/>
    <w:rsid w:val="00816618"/>
    <w:rsid w:val="00817222"/>
    <w:rsid w:val="008176B8"/>
    <w:rsid w:val="00821BC8"/>
    <w:rsid w:val="00821F22"/>
    <w:rsid w:val="008248E0"/>
    <w:rsid w:val="008301E9"/>
    <w:rsid w:val="0083410B"/>
    <w:rsid w:val="008355E9"/>
    <w:rsid w:val="00836740"/>
    <w:rsid w:val="008372E9"/>
    <w:rsid w:val="00843BA2"/>
    <w:rsid w:val="0084671F"/>
    <w:rsid w:val="00846EA7"/>
    <w:rsid w:val="008473B4"/>
    <w:rsid w:val="00852409"/>
    <w:rsid w:val="008524A4"/>
    <w:rsid w:val="008538D4"/>
    <w:rsid w:val="0085468F"/>
    <w:rsid w:val="00855BE1"/>
    <w:rsid w:val="0085656A"/>
    <w:rsid w:val="008612B3"/>
    <w:rsid w:val="00861B4B"/>
    <w:rsid w:val="0086219A"/>
    <w:rsid w:val="008653AD"/>
    <w:rsid w:val="00865E60"/>
    <w:rsid w:val="00866834"/>
    <w:rsid w:val="0086759B"/>
    <w:rsid w:val="008724B1"/>
    <w:rsid w:val="00873A44"/>
    <w:rsid w:val="008745BC"/>
    <w:rsid w:val="0088084B"/>
    <w:rsid w:val="00882A5C"/>
    <w:rsid w:val="00882F08"/>
    <w:rsid w:val="00886470"/>
    <w:rsid w:val="00887BAB"/>
    <w:rsid w:val="0089196D"/>
    <w:rsid w:val="008971F9"/>
    <w:rsid w:val="008979A3"/>
    <w:rsid w:val="008A645F"/>
    <w:rsid w:val="008B08B3"/>
    <w:rsid w:val="008B0E28"/>
    <w:rsid w:val="008B369B"/>
    <w:rsid w:val="008B38E6"/>
    <w:rsid w:val="008B68CC"/>
    <w:rsid w:val="008C0019"/>
    <w:rsid w:val="008C242A"/>
    <w:rsid w:val="008C315E"/>
    <w:rsid w:val="008C40EB"/>
    <w:rsid w:val="008C7044"/>
    <w:rsid w:val="008D0420"/>
    <w:rsid w:val="008D0704"/>
    <w:rsid w:val="008D0AFD"/>
    <w:rsid w:val="008D1ACF"/>
    <w:rsid w:val="008D22EB"/>
    <w:rsid w:val="008E0E9F"/>
    <w:rsid w:val="008E1B41"/>
    <w:rsid w:val="008E5215"/>
    <w:rsid w:val="008F221A"/>
    <w:rsid w:val="008F7745"/>
    <w:rsid w:val="0091035A"/>
    <w:rsid w:val="00914184"/>
    <w:rsid w:val="00917DA4"/>
    <w:rsid w:val="00921DBA"/>
    <w:rsid w:val="00924ECE"/>
    <w:rsid w:val="009260BB"/>
    <w:rsid w:val="0092679B"/>
    <w:rsid w:val="009305DB"/>
    <w:rsid w:val="009369F6"/>
    <w:rsid w:val="00937F3D"/>
    <w:rsid w:val="009427A7"/>
    <w:rsid w:val="00943057"/>
    <w:rsid w:val="00947A57"/>
    <w:rsid w:val="00952FE8"/>
    <w:rsid w:val="009531BD"/>
    <w:rsid w:val="00954660"/>
    <w:rsid w:val="00956629"/>
    <w:rsid w:val="009628A7"/>
    <w:rsid w:val="00962B93"/>
    <w:rsid w:val="00963CCC"/>
    <w:rsid w:val="009752DA"/>
    <w:rsid w:val="00976535"/>
    <w:rsid w:val="009776B6"/>
    <w:rsid w:val="009803B7"/>
    <w:rsid w:val="009804F2"/>
    <w:rsid w:val="0098219A"/>
    <w:rsid w:val="00986B60"/>
    <w:rsid w:val="00992045"/>
    <w:rsid w:val="009A1460"/>
    <w:rsid w:val="009A4652"/>
    <w:rsid w:val="009A5EB7"/>
    <w:rsid w:val="009B1C8A"/>
    <w:rsid w:val="009B1C90"/>
    <w:rsid w:val="009B3CCA"/>
    <w:rsid w:val="009B5974"/>
    <w:rsid w:val="009C0EA1"/>
    <w:rsid w:val="009C16E2"/>
    <w:rsid w:val="009C57C5"/>
    <w:rsid w:val="009C687F"/>
    <w:rsid w:val="009C7AE0"/>
    <w:rsid w:val="009D020F"/>
    <w:rsid w:val="009D0A95"/>
    <w:rsid w:val="009D0DEB"/>
    <w:rsid w:val="009D2536"/>
    <w:rsid w:val="009E7C4E"/>
    <w:rsid w:val="009F2182"/>
    <w:rsid w:val="009F38B3"/>
    <w:rsid w:val="009F456D"/>
    <w:rsid w:val="00A048D3"/>
    <w:rsid w:val="00A07571"/>
    <w:rsid w:val="00A075B4"/>
    <w:rsid w:val="00A102AE"/>
    <w:rsid w:val="00A14ED5"/>
    <w:rsid w:val="00A24E03"/>
    <w:rsid w:val="00A320FE"/>
    <w:rsid w:val="00A34E84"/>
    <w:rsid w:val="00A42848"/>
    <w:rsid w:val="00A439B6"/>
    <w:rsid w:val="00A459D7"/>
    <w:rsid w:val="00A46D67"/>
    <w:rsid w:val="00A52978"/>
    <w:rsid w:val="00A53348"/>
    <w:rsid w:val="00A5408F"/>
    <w:rsid w:val="00A55065"/>
    <w:rsid w:val="00A57B46"/>
    <w:rsid w:val="00A60A5D"/>
    <w:rsid w:val="00A61D4B"/>
    <w:rsid w:val="00A63F22"/>
    <w:rsid w:val="00A658AF"/>
    <w:rsid w:val="00A70C30"/>
    <w:rsid w:val="00A74475"/>
    <w:rsid w:val="00A74A60"/>
    <w:rsid w:val="00A74E07"/>
    <w:rsid w:val="00A76F95"/>
    <w:rsid w:val="00A77A6B"/>
    <w:rsid w:val="00A84AD0"/>
    <w:rsid w:val="00A84DD6"/>
    <w:rsid w:val="00A920BA"/>
    <w:rsid w:val="00A93FF5"/>
    <w:rsid w:val="00A94325"/>
    <w:rsid w:val="00A95FB8"/>
    <w:rsid w:val="00AA1A2E"/>
    <w:rsid w:val="00AA2E4E"/>
    <w:rsid w:val="00AB0B31"/>
    <w:rsid w:val="00AB1159"/>
    <w:rsid w:val="00AB7AE9"/>
    <w:rsid w:val="00AC5F4B"/>
    <w:rsid w:val="00AD6DFF"/>
    <w:rsid w:val="00AE1CFE"/>
    <w:rsid w:val="00AE1D72"/>
    <w:rsid w:val="00AE739F"/>
    <w:rsid w:val="00AE7BB5"/>
    <w:rsid w:val="00AF0FBC"/>
    <w:rsid w:val="00AF459D"/>
    <w:rsid w:val="00AF4BBC"/>
    <w:rsid w:val="00AF6DDD"/>
    <w:rsid w:val="00AF6DF7"/>
    <w:rsid w:val="00B00011"/>
    <w:rsid w:val="00B01EFD"/>
    <w:rsid w:val="00B101FD"/>
    <w:rsid w:val="00B10748"/>
    <w:rsid w:val="00B10A17"/>
    <w:rsid w:val="00B14E2C"/>
    <w:rsid w:val="00B15103"/>
    <w:rsid w:val="00B1641D"/>
    <w:rsid w:val="00B21032"/>
    <w:rsid w:val="00B2209D"/>
    <w:rsid w:val="00B233F2"/>
    <w:rsid w:val="00B25485"/>
    <w:rsid w:val="00B32B56"/>
    <w:rsid w:val="00B33F15"/>
    <w:rsid w:val="00B362E1"/>
    <w:rsid w:val="00B42407"/>
    <w:rsid w:val="00B4739C"/>
    <w:rsid w:val="00B53CA2"/>
    <w:rsid w:val="00B54A6E"/>
    <w:rsid w:val="00B63ECE"/>
    <w:rsid w:val="00B67678"/>
    <w:rsid w:val="00B71C77"/>
    <w:rsid w:val="00B82648"/>
    <w:rsid w:val="00B8481A"/>
    <w:rsid w:val="00B90737"/>
    <w:rsid w:val="00B9154A"/>
    <w:rsid w:val="00B926EF"/>
    <w:rsid w:val="00BA0708"/>
    <w:rsid w:val="00BA4B51"/>
    <w:rsid w:val="00BA673D"/>
    <w:rsid w:val="00BA6961"/>
    <w:rsid w:val="00BA6D07"/>
    <w:rsid w:val="00BB1058"/>
    <w:rsid w:val="00BB5301"/>
    <w:rsid w:val="00BB5558"/>
    <w:rsid w:val="00BB63CF"/>
    <w:rsid w:val="00BB7181"/>
    <w:rsid w:val="00BB729A"/>
    <w:rsid w:val="00BC5019"/>
    <w:rsid w:val="00BC7960"/>
    <w:rsid w:val="00BD42CD"/>
    <w:rsid w:val="00BF2E07"/>
    <w:rsid w:val="00BF5F44"/>
    <w:rsid w:val="00C02133"/>
    <w:rsid w:val="00C038B8"/>
    <w:rsid w:val="00C040C8"/>
    <w:rsid w:val="00C219A6"/>
    <w:rsid w:val="00C243D8"/>
    <w:rsid w:val="00C26E16"/>
    <w:rsid w:val="00C30588"/>
    <w:rsid w:val="00C32330"/>
    <w:rsid w:val="00C32738"/>
    <w:rsid w:val="00C36145"/>
    <w:rsid w:val="00C40627"/>
    <w:rsid w:val="00C44C60"/>
    <w:rsid w:val="00C53B57"/>
    <w:rsid w:val="00C54F34"/>
    <w:rsid w:val="00C57BC9"/>
    <w:rsid w:val="00C6382B"/>
    <w:rsid w:val="00C6608D"/>
    <w:rsid w:val="00C71534"/>
    <w:rsid w:val="00C82821"/>
    <w:rsid w:val="00C91F02"/>
    <w:rsid w:val="00C92D49"/>
    <w:rsid w:val="00CA24CF"/>
    <w:rsid w:val="00CA36A6"/>
    <w:rsid w:val="00CA543D"/>
    <w:rsid w:val="00CA68BA"/>
    <w:rsid w:val="00CB1B37"/>
    <w:rsid w:val="00CB324D"/>
    <w:rsid w:val="00CC08F9"/>
    <w:rsid w:val="00CC095B"/>
    <w:rsid w:val="00CC771F"/>
    <w:rsid w:val="00CD0EC4"/>
    <w:rsid w:val="00CD4047"/>
    <w:rsid w:val="00CD492C"/>
    <w:rsid w:val="00CD5DB2"/>
    <w:rsid w:val="00CE45EB"/>
    <w:rsid w:val="00CE6737"/>
    <w:rsid w:val="00CF0507"/>
    <w:rsid w:val="00CF0D02"/>
    <w:rsid w:val="00CF28CA"/>
    <w:rsid w:val="00D03F70"/>
    <w:rsid w:val="00D05355"/>
    <w:rsid w:val="00D05E71"/>
    <w:rsid w:val="00D065DC"/>
    <w:rsid w:val="00D07B37"/>
    <w:rsid w:val="00D12A9A"/>
    <w:rsid w:val="00D154AC"/>
    <w:rsid w:val="00D16341"/>
    <w:rsid w:val="00D165DC"/>
    <w:rsid w:val="00D22EC7"/>
    <w:rsid w:val="00D24CE3"/>
    <w:rsid w:val="00D3062E"/>
    <w:rsid w:val="00D4040C"/>
    <w:rsid w:val="00D4367A"/>
    <w:rsid w:val="00D444EA"/>
    <w:rsid w:val="00D44E32"/>
    <w:rsid w:val="00D517DB"/>
    <w:rsid w:val="00D52A25"/>
    <w:rsid w:val="00D54B8D"/>
    <w:rsid w:val="00D63AD4"/>
    <w:rsid w:val="00D63C22"/>
    <w:rsid w:val="00D63CF0"/>
    <w:rsid w:val="00D63DB1"/>
    <w:rsid w:val="00D726EB"/>
    <w:rsid w:val="00D72989"/>
    <w:rsid w:val="00D729FE"/>
    <w:rsid w:val="00D76425"/>
    <w:rsid w:val="00D85EE5"/>
    <w:rsid w:val="00D91B34"/>
    <w:rsid w:val="00D954E8"/>
    <w:rsid w:val="00DB4F5D"/>
    <w:rsid w:val="00DC0D87"/>
    <w:rsid w:val="00DC3DDC"/>
    <w:rsid w:val="00DD009E"/>
    <w:rsid w:val="00DD3A30"/>
    <w:rsid w:val="00DD459E"/>
    <w:rsid w:val="00DD5CA4"/>
    <w:rsid w:val="00DD6EA4"/>
    <w:rsid w:val="00DE4B23"/>
    <w:rsid w:val="00DF1B1E"/>
    <w:rsid w:val="00DF38F3"/>
    <w:rsid w:val="00E0416C"/>
    <w:rsid w:val="00E05B27"/>
    <w:rsid w:val="00E13CC3"/>
    <w:rsid w:val="00E143A0"/>
    <w:rsid w:val="00E15FE1"/>
    <w:rsid w:val="00E2054F"/>
    <w:rsid w:val="00E20FB6"/>
    <w:rsid w:val="00E23444"/>
    <w:rsid w:val="00E25303"/>
    <w:rsid w:val="00E305EB"/>
    <w:rsid w:val="00E32CF6"/>
    <w:rsid w:val="00E34FC0"/>
    <w:rsid w:val="00E3681F"/>
    <w:rsid w:val="00E36852"/>
    <w:rsid w:val="00E42514"/>
    <w:rsid w:val="00E448C5"/>
    <w:rsid w:val="00E462AA"/>
    <w:rsid w:val="00E47D40"/>
    <w:rsid w:val="00E5381D"/>
    <w:rsid w:val="00E575DA"/>
    <w:rsid w:val="00E6634B"/>
    <w:rsid w:val="00E667B8"/>
    <w:rsid w:val="00E85653"/>
    <w:rsid w:val="00E908A2"/>
    <w:rsid w:val="00E916EC"/>
    <w:rsid w:val="00EA7ACB"/>
    <w:rsid w:val="00EB4E5D"/>
    <w:rsid w:val="00EC63FB"/>
    <w:rsid w:val="00ED0933"/>
    <w:rsid w:val="00ED0FDE"/>
    <w:rsid w:val="00ED1C05"/>
    <w:rsid w:val="00ED31D7"/>
    <w:rsid w:val="00ED4A29"/>
    <w:rsid w:val="00ED5E5E"/>
    <w:rsid w:val="00ED697A"/>
    <w:rsid w:val="00EE439F"/>
    <w:rsid w:val="00EE69ED"/>
    <w:rsid w:val="00EF20C8"/>
    <w:rsid w:val="00EF36CA"/>
    <w:rsid w:val="00EF6059"/>
    <w:rsid w:val="00F20983"/>
    <w:rsid w:val="00F325AA"/>
    <w:rsid w:val="00F326A0"/>
    <w:rsid w:val="00F337CA"/>
    <w:rsid w:val="00F356AE"/>
    <w:rsid w:val="00F43304"/>
    <w:rsid w:val="00F435BD"/>
    <w:rsid w:val="00F43889"/>
    <w:rsid w:val="00F44828"/>
    <w:rsid w:val="00F44E9A"/>
    <w:rsid w:val="00F511FA"/>
    <w:rsid w:val="00F512DE"/>
    <w:rsid w:val="00F5470B"/>
    <w:rsid w:val="00F55862"/>
    <w:rsid w:val="00F562B1"/>
    <w:rsid w:val="00F62A00"/>
    <w:rsid w:val="00F63B58"/>
    <w:rsid w:val="00F64CB7"/>
    <w:rsid w:val="00F67F7F"/>
    <w:rsid w:val="00F701E0"/>
    <w:rsid w:val="00F711CB"/>
    <w:rsid w:val="00F72088"/>
    <w:rsid w:val="00F81029"/>
    <w:rsid w:val="00F82A50"/>
    <w:rsid w:val="00F84DA5"/>
    <w:rsid w:val="00F85AB6"/>
    <w:rsid w:val="00F90366"/>
    <w:rsid w:val="00F9175B"/>
    <w:rsid w:val="00F952BE"/>
    <w:rsid w:val="00F965EF"/>
    <w:rsid w:val="00FA43D2"/>
    <w:rsid w:val="00FB1BA9"/>
    <w:rsid w:val="00FB4568"/>
    <w:rsid w:val="00FB7233"/>
    <w:rsid w:val="00FB7AC2"/>
    <w:rsid w:val="00FC0796"/>
    <w:rsid w:val="00FC6140"/>
    <w:rsid w:val="00FC7345"/>
    <w:rsid w:val="00FD12E2"/>
    <w:rsid w:val="00FD2AE1"/>
    <w:rsid w:val="00FD575A"/>
    <w:rsid w:val="00FD77BB"/>
    <w:rsid w:val="00FD7AC9"/>
    <w:rsid w:val="00FE6C74"/>
    <w:rsid w:val="00FE6D82"/>
    <w:rsid w:val="00FF2E2E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C743"/>
  <w15:docId w15:val="{A42AEBBE-77D0-4203-8AF4-1ADA4E51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C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C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B5558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44E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7774C3"/>
    <w:rPr>
      <w:rFonts w:eastAsia="Calibri"/>
      <w:lang w:val="en-GB" w:eastAsia="en-GB"/>
    </w:rPr>
  </w:style>
  <w:style w:type="character" w:styleId="Strong">
    <w:name w:val="Strong"/>
    <w:uiPriority w:val="22"/>
    <w:qFormat/>
    <w:rsid w:val="007E2F1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B555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15103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7E6D07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xxmsonormal">
    <w:name w:val="x_xmsonormal"/>
    <w:basedOn w:val="Normal"/>
    <w:rsid w:val="00BA6961"/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31FF"/>
    <w:rPr>
      <w:color w:val="605E5C"/>
      <w:shd w:val="clear" w:color="auto" w:fill="E1DFDD"/>
    </w:rPr>
  </w:style>
  <w:style w:type="paragraph" w:customStyle="1" w:styleId="Body">
    <w:name w:val="Body"/>
    <w:rsid w:val="0054050A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60C9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60C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64C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C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Emphasis">
    <w:name w:val="Emphasis"/>
    <w:basedOn w:val="DefaultParagraphFont"/>
    <w:uiPriority w:val="20"/>
    <w:qFormat/>
    <w:rsid w:val="00F64CB7"/>
    <w:rPr>
      <w:i/>
      <w:iCs/>
    </w:rPr>
  </w:style>
  <w:style w:type="character" w:customStyle="1" w:styleId="apple-converted-space">
    <w:name w:val="apple-converted-space"/>
    <w:basedOn w:val="DefaultParagraphFont"/>
    <w:rsid w:val="00743306"/>
  </w:style>
  <w:style w:type="character" w:customStyle="1" w:styleId="xbumpedfont15">
    <w:name w:val="x_bumpedfont15"/>
    <w:basedOn w:val="DefaultParagraphFont"/>
    <w:rsid w:val="005E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5FA0-7FDE-483B-BA36-418B8BDF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Karen Barker</cp:lastModifiedBy>
  <cp:revision>2</cp:revision>
  <dcterms:created xsi:type="dcterms:W3CDTF">2025-11-04T10:59:00Z</dcterms:created>
  <dcterms:modified xsi:type="dcterms:W3CDTF">2025-11-04T10:59:00Z</dcterms:modified>
</cp:coreProperties>
</file>